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5191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REGIONALNI URED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hyperlink r:id="rId6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SAVEZ UDRUGA - HRVATSKI SABOR KULTUR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ZVONIMIROVA 1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A95FE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A95FE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95FE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29.1.201</w:t>
            </w:r>
            <w:r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A95FE5">
      <w:pPr>
        <w:divId w:val="361900631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TAJNIK/CA SAVEZA UDRUGA - HRVATSKOG SABORA KULTURE</w:t>
      </w:r>
      <w:r>
        <w:rPr>
          <w:rStyle w:val="title1"/>
          <w:rFonts w:ascii="Arial" w:eastAsia="Times New Roman" w:hAnsi="Arial" w:cs="Arial"/>
        </w:rPr>
        <w:t xml:space="preserve"> </w:t>
      </w:r>
    </w:p>
    <w:p w:rsidR="00000000" w:rsidRDefault="00A95FE5">
      <w:pPr>
        <w:divId w:val="1952935888"/>
        <w:rPr>
          <w:rFonts w:ascii="Arial" w:eastAsia="Times New Roman" w:hAnsi="Arial" w:cs="Arial"/>
          <w:sz w:val="20"/>
          <w:szCs w:val="20"/>
        </w:rPr>
      </w:pPr>
    </w:p>
    <w:p w:rsidR="00000000" w:rsidRDefault="00A95FE5">
      <w:pPr>
        <w:outlineLvl w:val="3"/>
        <w:divId w:val="195293588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A95FE5">
      <w:pPr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156863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reizbo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numPr>
          <w:ilvl w:val="0"/>
          <w:numId w:val="1"/>
        </w:numPr>
        <w:spacing w:before="100" w:beforeAutospacing="1" w:after="100" w:afterAutospacing="1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Smjena - prijepodne</w:t>
      </w:r>
    </w:p>
    <w:p w:rsidR="00000000" w:rsidRDefault="00A95FE5">
      <w:pPr>
        <w:numPr>
          <w:ilvl w:val="0"/>
          <w:numId w:val="1"/>
        </w:numPr>
        <w:spacing w:before="100" w:beforeAutospacing="1" w:after="100" w:afterAutospacing="1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 vikendom i praznikom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29.1.201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</w:t>
      </w:r>
      <w:r>
        <w:rPr>
          <w:rFonts w:ascii="Arial" w:eastAsia="Times New Roman" w:hAnsi="Arial" w:cs="Arial"/>
          <w:sz w:val="20"/>
          <w:szCs w:val="20"/>
        </w:rPr>
        <w:t xml:space="preserve">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8.2.201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</w:p>
    <w:p w:rsidR="00000000" w:rsidRDefault="00A95FE5">
      <w:pPr>
        <w:outlineLvl w:val="3"/>
        <w:divId w:val="195293588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A95FE5">
      <w:pPr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Fakultet, akademija, magisterij, doktora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Vozački ispit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Kategorija 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5 godin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9730210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Upravni odbor Saveza udruga – Hrvatski sabor kulture te</w:t>
      </w:r>
      <w:r>
        <w:rPr>
          <w:rFonts w:ascii="Arial" w:eastAsia="Times New Roman" w:hAnsi="Arial" w:cs="Arial"/>
          <w:sz w:val="20"/>
          <w:szCs w:val="20"/>
        </w:rPr>
        <w:t>meljem članka 28. i 32. Statuta Hrvatskog sabora kulture, raspisuje</w:t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>za imenovanje</w:t>
      </w:r>
      <w:r>
        <w:rPr>
          <w:rFonts w:ascii="Arial" w:eastAsia="Times New Roman" w:hAnsi="Arial" w:cs="Arial"/>
          <w:sz w:val="20"/>
          <w:szCs w:val="20"/>
        </w:rPr>
        <w:br/>
        <w:t>Tajnika Saveza udruga – Hrvatskog sabora kulture</w:t>
      </w:r>
      <w:r>
        <w:rPr>
          <w:rFonts w:ascii="Arial" w:eastAsia="Times New Roman" w:hAnsi="Arial" w:cs="Arial"/>
          <w:sz w:val="20"/>
          <w:szCs w:val="20"/>
        </w:rPr>
        <w:br/>
        <w:t>Uvjeti:</w:t>
      </w:r>
      <w:r>
        <w:rPr>
          <w:rFonts w:ascii="Arial" w:eastAsia="Times New Roman" w:hAnsi="Arial" w:cs="Arial"/>
          <w:sz w:val="20"/>
          <w:szCs w:val="20"/>
        </w:rPr>
        <w:br/>
        <w:t>1. Visoka stručna sprema humanističko - društvenog smjera,</w:t>
      </w:r>
      <w:r>
        <w:rPr>
          <w:rFonts w:ascii="Arial" w:eastAsia="Times New Roman" w:hAnsi="Arial" w:cs="Arial"/>
          <w:sz w:val="20"/>
          <w:szCs w:val="20"/>
        </w:rPr>
        <w:br/>
        <w:t>2. Najmanje 5 godina radnog iskustva na poslovima</w:t>
      </w:r>
      <w:r>
        <w:rPr>
          <w:rFonts w:ascii="Arial" w:eastAsia="Times New Roman" w:hAnsi="Arial" w:cs="Arial"/>
          <w:sz w:val="20"/>
          <w:szCs w:val="20"/>
        </w:rPr>
        <w:t xml:space="preserve"> amaterskih kulturnih djelatnosti,</w:t>
      </w:r>
      <w:r>
        <w:rPr>
          <w:rFonts w:ascii="Arial" w:eastAsia="Times New Roman" w:hAnsi="Arial" w:cs="Arial"/>
          <w:sz w:val="20"/>
          <w:szCs w:val="20"/>
        </w:rPr>
        <w:br/>
        <w:t>3. Znanje engleskog jezika i rada na računalu te vozački ispit B-kategorije.</w:t>
      </w:r>
      <w:r>
        <w:rPr>
          <w:rFonts w:ascii="Arial" w:eastAsia="Times New Roman" w:hAnsi="Arial" w:cs="Arial"/>
          <w:sz w:val="20"/>
          <w:szCs w:val="20"/>
        </w:rPr>
        <w:br/>
        <w:t>Tajnika se imenuje na vrijeme od četiri godine.</w:t>
      </w:r>
      <w:r>
        <w:rPr>
          <w:rFonts w:ascii="Arial" w:eastAsia="Times New Roman" w:hAnsi="Arial" w:cs="Arial"/>
          <w:sz w:val="20"/>
          <w:szCs w:val="20"/>
        </w:rPr>
        <w:br/>
        <w:t>Prijavi treba priložiti:</w:t>
      </w:r>
      <w:r>
        <w:rPr>
          <w:rFonts w:ascii="Arial" w:eastAsia="Times New Roman" w:hAnsi="Arial" w:cs="Arial"/>
          <w:sz w:val="20"/>
          <w:szCs w:val="20"/>
        </w:rPr>
        <w:br/>
        <w:t xml:space="preserve">- dokaze o stručnoj spremi, radnom iskustvu, znanju engleskog jezika i </w:t>
      </w:r>
      <w:r>
        <w:rPr>
          <w:rFonts w:ascii="Arial" w:eastAsia="Times New Roman" w:hAnsi="Arial" w:cs="Arial"/>
          <w:sz w:val="20"/>
          <w:szCs w:val="20"/>
        </w:rPr>
        <w:t>radu na računalu te vozačkom ispitu B-kategorije,</w:t>
      </w:r>
      <w:r>
        <w:rPr>
          <w:rFonts w:ascii="Arial" w:eastAsia="Times New Roman" w:hAnsi="Arial" w:cs="Arial"/>
          <w:sz w:val="20"/>
          <w:szCs w:val="20"/>
        </w:rPr>
        <w:br/>
        <w:t>- presliku domovnice,</w:t>
      </w:r>
      <w:r>
        <w:rPr>
          <w:rFonts w:ascii="Arial" w:eastAsia="Times New Roman" w:hAnsi="Arial" w:cs="Arial"/>
          <w:sz w:val="20"/>
          <w:szCs w:val="20"/>
        </w:rPr>
        <w:br/>
        <w:t>- životopis,</w:t>
      </w:r>
      <w:r>
        <w:rPr>
          <w:rFonts w:ascii="Arial" w:eastAsia="Times New Roman" w:hAnsi="Arial" w:cs="Arial"/>
          <w:sz w:val="20"/>
          <w:szCs w:val="20"/>
        </w:rPr>
        <w:br/>
        <w:t>- esej „Vizija uloge Hrvatskog sabora kulture u razvoju kulturno - umjetničkog amaterizma RH“.</w:t>
      </w:r>
      <w:r>
        <w:rPr>
          <w:rFonts w:ascii="Arial" w:eastAsia="Times New Roman" w:hAnsi="Arial" w:cs="Arial"/>
          <w:sz w:val="20"/>
          <w:szCs w:val="20"/>
        </w:rPr>
        <w:br/>
        <w:t>Pisane prijave s prilozima podnose se na adresu:</w:t>
      </w:r>
      <w:r>
        <w:rPr>
          <w:rFonts w:ascii="Arial" w:eastAsia="Times New Roman" w:hAnsi="Arial" w:cs="Arial"/>
          <w:sz w:val="20"/>
          <w:szCs w:val="20"/>
        </w:rPr>
        <w:br/>
        <w:t>Savez udruga – Hrvatski sab</w:t>
      </w:r>
      <w:r>
        <w:rPr>
          <w:rFonts w:ascii="Arial" w:eastAsia="Times New Roman" w:hAnsi="Arial" w:cs="Arial"/>
          <w:sz w:val="20"/>
          <w:szCs w:val="20"/>
        </w:rPr>
        <w:t>or kulture, Ulica Kralja Zvonimira 17, 10000 Zagreb u roku 10 dana od objave Natječaja u Hrvatskom zavodu za zapošljavanje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</w:p>
    <w:p w:rsidR="00000000" w:rsidRDefault="00A95FE5">
      <w:pPr>
        <w:outlineLvl w:val="3"/>
        <w:divId w:val="195293588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A95FE5">
      <w:pPr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SAVEZ UDRUGA - HRVATSKI SABOR KULTUR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pismena zamolba: Ulica Kralja Zvonimira 17, 10000 Zagreb </w: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0" style="width:0;height:0" o:hralign="center" o:hrstd="t" o:hr="t" fillcolor="#a0a0a0" stroked="f"/>
        </w:pict>
      </w:r>
    </w:p>
    <w:p w:rsidR="00000000" w:rsidRDefault="00A95FE5">
      <w:pPr>
        <w:spacing w:before="30" w:after="30"/>
        <w:divId w:val="1952935888"/>
        <w:rPr>
          <w:rFonts w:ascii="Arial" w:eastAsia="Times New Roman" w:hAnsi="Arial" w:cs="Arial"/>
          <w:sz w:val="20"/>
          <w:szCs w:val="20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NEVENKA BASTALIĆ KLASI</w:t>
            </w:r>
            <w:r>
              <w:rPr>
                <w:rFonts w:ascii="Arial" w:eastAsia="Times New Roman" w:hAnsi="Arial" w:cs="Arial"/>
                <w:b/>
                <w:bCs/>
              </w:rPr>
              <w:t>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A95FE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29.1.201</w:t>
            </w:r>
            <w:r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A95FE5" w:rsidRDefault="00A95FE5">
      <w:pPr>
        <w:spacing w:before="30" w:after="30"/>
        <w:rPr>
          <w:rFonts w:eastAsia="Times New Roman"/>
        </w:rPr>
      </w:pPr>
    </w:p>
    <w:sectPr w:rsidR="00A95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B71"/>
    <w:multiLevelType w:val="multilevel"/>
    <w:tmpl w:val="013E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27C2"/>
    <w:rsid w:val="005E27C2"/>
    <w:rsid w:val="00A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0631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952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2018-01-29T11:55:00Z</dcterms:created>
</cp:coreProperties>
</file>