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A7" w:rsidRPr="008151A7" w:rsidRDefault="008151A7" w:rsidP="008151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:rsidR="008151A7" w:rsidRPr="008151A7" w:rsidRDefault="008151A7" w:rsidP="008151A7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</w:t>
      </w:r>
      <w:r w:rsidR="00CB7038">
        <w:rPr>
          <w:rFonts w:ascii="Calibri" w:hAnsi="Calibri" w:cs="Calibri"/>
          <w:b/>
          <w:bCs/>
          <w:i/>
          <w:sz w:val="22"/>
          <w:szCs w:val="22"/>
        </w:rPr>
        <w:t xml:space="preserve"> i </w:t>
      </w:r>
      <w:r w:rsidR="00CB7038" w:rsidRPr="00CB7038">
        <w:rPr>
          <w:rFonts w:ascii="Calibri" w:hAnsi="Calibri" w:cs="Calibri"/>
          <w:b/>
          <w:bCs/>
          <w:i/>
          <w:sz w:val="22"/>
          <w:szCs w:val="22"/>
        </w:rPr>
        <w:t xml:space="preserve">objaviti najavu termina održavanja smotre u glavnom izborniku „Kalendar najava“ digitalne platforme Mreža </w:t>
      </w:r>
      <w:r w:rsidR="00CB7038">
        <w:rPr>
          <w:rFonts w:ascii="Calibri" w:hAnsi="Calibri" w:cs="Calibri"/>
          <w:b/>
          <w:bCs/>
          <w:i/>
          <w:sz w:val="22"/>
          <w:szCs w:val="22"/>
        </w:rPr>
        <w:t>hrvatske kulture (www.mreza.hr)</w:t>
      </w:r>
    </w:p>
    <w:p w:rsidR="008151A7" w:rsidRPr="008151A7" w:rsidRDefault="008151A7" w:rsidP="008151A7">
      <w:pPr>
        <w:jc w:val="center"/>
        <w:rPr>
          <w:rFonts w:ascii="Calibri" w:hAnsi="Calibri" w:cs="Calibri"/>
          <w:b/>
          <w:bCs/>
        </w:rPr>
      </w:pPr>
    </w:p>
    <w:p w:rsidR="008151A7" w:rsidRPr="008151A7" w:rsidRDefault="008151A7" w:rsidP="008151A7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2500"/>
        <w:gridCol w:w="985"/>
        <w:gridCol w:w="1423"/>
        <w:gridCol w:w="814"/>
        <w:gridCol w:w="2025"/>
      </w:tblGrid>
      <w:tr w:rsidR="008151A7" w:rsidRPr="008151A7" w:rsidTr="00E634B6">
        <w:trPr>
          <w:trHeight w:val="38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E634B6">
        <w:trPr>
          <w:trHeight w:val="430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E634B6">
        <w:trPr>
          <w:trHeight w:val="496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E634B6">
        <w:trPr>
          <w:trHeight w:val="45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E634B6">
        <w:trPr>
          <w:trHeight w:val="42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E634B6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 osobe:</w:t>
            </w:r>
          </w:p>
        </w:tc>
        <w:tc>
          <w:tcPr>
            <w:tcW w:w="1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4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Tel/mob: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37574C" w:rsidRPr="008151A7" w:rsidTr="00E634B6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574C" w:rsidRPr="008151A7" w:rsidRDefault="0037574C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Je li objavljena najava održavanja termina Smotre u glavnom izborniku „Kalendar najava“ digitalne platforme </w:t>
            </w:r>
            <w:r w:rsidRPr="0037574C">
              <w:rPr>
                <w:rFonts w:ascii="Calibri" w:hAnsi="Calibri" w:cs="Calibri"/>
                <w:b/>
                <w:bCs/>
              </w:rPr>
              <w:t>Mreža hrvatske kulture (www.mreza.hr)</w:t>
            </w:r>
            <w:r w:rsidR="00E634B6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574C" w:rsidRPr="00CB2D78" w:rsidRDefault="00CB2D78" w:rsidP="00CB2D78">
            <w:pPr>
              <w:tabs>
                <w:tab w:val="center" w:pos="6804"/>
              </w:tabs>
              <w:ind w:left="1821"/>
              <w:rPr>
                <w:rFonts w:ascii="Calibri" w:hAnsi="Calibri" w:cs="Calibri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36"/>
                <w:szCs w:val="36"/>
              </w:rPr>
              <w:t>DA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535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B6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36"/>
                <w:szCs w:val="36"/>
              </w:rPr>
              <w:t xml:space="preserve">              NE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308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8151A7" w:rsidRDefault="008151A7" w:rsidP="008151A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E634B6" w:rsidRPr="008151A7" w:rsidRDefault="00E634B6" w:rsidP="008151A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:rsidR="008151A7" w:rsidRPr="008151A7" w:rsidRDefault="008151A7" w:rsidP="008151A7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Napomene: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Smotre s kojih se kvalificiraju sudionici za Susrete Hrvatskog sabora kulture trebaju biti održane u zadanim rokovima navedenima u Pravilima Susreta Hrvatskog sabora kulture (Pravila Susreta Hrvatskog sabora kulture dostupna su na </w:t>
      </w:r>
      <w:hyperlink r:id="rId8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>)</w:t>
      </w:r>
    </w:p>
    <w:p w:rsid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dužni su pravovremeno izvijestiti Hrvatski sabor kulture o datumu održavanja Smotri, a najkasnije mjesec dana prije njihova održavanja.</w:t>
      </w:r>
    </w:p>
    <w:p w:rsidR="0037574C" w:rsidRPr="00D35B9F" w:rsidRDefault="0037574C" w:rsidP="008151A7">
      <w:pPr>
        <w:numPr>
          <w:ilvl w:val="0"/>
          <w:numId w:val="1"/>
        </w:numPr>
        <w:ind w:left="426"/>
        <w:rPr>
          <w:rFonts w:ascii="Calibri" w:hAnsi="Calibri" w:cs="Calibri"/>
          <w:b/>
          <w:u w:val="single"/>
        </w:rPr>
      </w:pPr>
      <w:r w:rsidRPr="00D35B9F">
        <w:rPr>
          <w:rFonts w:ascii="Calibri" w:hAnsi="Calibri" w:cs="Calibri"/>
          <w:b/>
        </w:rPr>
        <w:t xml:space="preserve">Prilikom odabira termina održavanja Smotre u glavnom izborniku „Kalendaru najava“ digitalne platforme Mreža hrvatske kulture (www.mreza.hr) molimo po mogućnosti izabrati termin </w:t>
      </w:r>
      <w:r w:rsidRPr="00D35B9F">
        <w:rPr>
          <w:rFonts w:ascii="Calibri" w:hAnsi="Calibri" w:cs="Calibri"/>
          <w:b/>
          <w:u w:val="single"/>
        </w:rPr>
        <w:t>u kojem se ne održava smotra iste amaterske djelatnosti u cilju razvoja publike.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preuzimaju dužnosti provođenja i poštivanja odredbi Pravila Susreta Hrvatskog sabora kulture koje se odnose na organizaciju istih.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većeg broja Smotri tražene informacije mogu poslati objedinjeno (kalendar manifestacija).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su dužni dostaviti HSK-u, najkasnije 2 tjedna prije održavanja Smotre, sljedeće podatke:</w:t>
      </w:r>
    </w:p>
    <w:p w:rsidR="008151A7" w:rsidRPr="008151A7" w:rsidRDefault="008151A7" w:rsidP="008151A7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>- popis Sudionika Smotre (koji nastupaju u konkurenciji i revijalno)</w:t>
      </w:r>
    </w:p>
    <w:p w:rsidR="008151A7" w:rsidRPr="008151A7" w:rsidRDefault="008151A7" w:rsidP="008151A7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- program Smotre </w:t>
      </w:r>
    </w:p>
    <w:p w:rsidR="008151A7" w:rsidRPr="008151A7" w:rsidRDefault="008151A7" w:rsidP="008151A7">
      <w:pPr>
        <w:ind w:left="1134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 xml:space="preserve">- kopije svih prijavnica Sudionika putem maila na adresu: </w:t>
      </w:r>
      <w:hyperlink r:id="rId9" w:history="1">
        <w:r w:rsidRPr="008151A7">
          <w:rPr>
            <w:rFonts w:ascii="Calibri" w:hAnsi="Calibri" w:cs="Calibri"/>
            <w:color w:val="0000FF"/>
            <w:u w:val="single"/>
          </w:rPr>
          <w:t>prodaja@hrsk.hr</w:t>
        </w:r>
      </w:hyperlink>
      <w:r w:rsidRPr="008151A7">
        <w:rPr>
          <w:rFonts w:ascii="Calibri" w:hAnsi="Calibri" w:cs="Calibri"/>
        </w:rPr>
        <w:t xml:space="preserve">, poštom na: </w:t>
      </w:r>
      <w:r w:rsidRPr="008151A7">
        <w:rPr>
          <w:rFonts w:ascii="Calibri" w:hAnsi="Calibri" w:cs="Calibri"/>
          <w:i/>
        </w:rPr>
        <w:t>Hrvatski sabor kulture, Ulica kralja Zvonimira 17, 10000 Zagreb</w:t>
      </w:r>
      <w:r w:rsidR="00CB2D78">
        <w:rPr>
          <w:rFonts w:ascii="Calibri" w:hAnsi="Calibri" w:cs="Calibri"/>
        </w:rPr>
        <w:t>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Prijedlog obrasca prijavnice za Smotre dostupan je kod djelatnika stručne službe HSK</w:t>
      </w:r>
      <w:r w:rsidR="00E634B6">
        <w:rPr>
          <w:rFonts w:ascii="Calibri" w:hAnsi="Calibri" w:cs="Calibri"/>
        </w:rPr>
        <w:t>-a</w:t>
      </w:r>
      <w:r w:rsidRPr="008151A7">
        <w:rPr>
          <w:rFonts w:ascii="Calibri" w:hAnsi="Calibri" w:cs="Calibri"/>
        </w:rPr>
        <w:t xml:space="preserve"> stoga nam se slobodno obratite (kontakti su dostupni na </w:t>
      </w:r>
      <w:hyperlink r:id="rId10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 xml:space="preserve"> ).</w:t>
      </w:r>
    </w:p>
    <w:p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41C" w:rsidRDefault="0058141C" w:rsidP="0079072D">
      <w:r>
        <w:separator/>
      </w:r>
    </w:p>
  </w:endnote>
  <w:endnote w:type="continuationSeparator" w:id="0">
    <w:p w:rsidR="0058141C" w:rsidRDefault="0058141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41C" w:rsidRDefault="0058141C" w:rsidP="0079072D">
      <w:r>
        <w:separator/>
      </w:r>
    </w:p>
  </w:footnote>
  <w:footnote w:type="continuationSeparator" w:id="0">
    <w:p w:rsidR="0058141C" w:rsidRDefault="0058141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1D2885"/>
    <w:rsid w:val="002C5DFA"/>
    <w:rsid w:val="0037574C"/>
    <w:rsid w:val="004054D3"/>
    <w:rsid w:val="00551B7C"/>
    <w:rsid w:val="0058141C"/>
    <w:rsid w:val="006752FF"/>
    <w:rsid w:val="0079072D"/>
    <w:rsid w:val="007F6213"/>
    <w:rsid w:val="008151A7"/>
    <w:rsid w:val="009B4D59"/>
    <w:rsid w:val="00AF5AEB"/>
    <w:rsid w:val="00C31C3B"/>
    <w:rsid w:val="00C51963"/>
    <w:rsid w:val="00CB2D78"/>
    <w:rsid w:val="00CB7038"/>
    <w:rsid w:val="00D35B9F"/>
    <w:rsid w:val="00E634B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325F2-DD10-43BF-8FB0-7D12D1CE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3757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aja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A024-48F5-4009-890A-C356321C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4</cp:revision>
  <cp:lastPrinted>2018-01-16T13:02:00Z</cp:lastPrinted>
  <dcterms:created xsi:type="dcterms:W3CDTF">2019-12-27T10:51:00Z</dcterms:created>
  <dcterms:modified xsi:type="dcterms:W3CDTF">2019-12-31T07:45:00Z</dcterms:modified>
</cp:coreProperties>
</file>