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AC" w:rsidRPr="00CB0CAC" w:rsidRDefault="00CB0CAC" w:rsidP="00CB0CAC">
      <w:pPr>
        <w:spacing w:after="0" w:line="240" w:lineRule="auto"/>
        <w:jc w:val="both"/>
        <w:rPr>
          <w:rFonts w:ascii="Times New Roman" w:eastAsia="MS Mincho" w:hAnsi="Times New Roman" w:cs="Times New Roman"/>
          <w:b/>
          <w:sz w:val="24"/>
          <w:szCs w:val="24"/>
        </w:rPr>
      </w:pPr>
      <w:r w:rsidRPr="00CB0CAC">
        <w:rPr>
          <w:rFonts w:ascii="Times New Roman" w:eastAsia="MS Mincho" w:hAnsi="Times New Roman" w:cs="Times New Roman"/>
          <w:b/>
          <w:sz w:val="24"/>
          <w:szCs w:val="24"/>
        </w:rPr>
        <w:t>20. SUSRET HRVATSKIH ANSAMBALA</w:t>
      </w:r>
    </w:p>
    <w:p w:rsidR="00CB0CAC" w:rsidRPr="00CB0CAC" w:rsidRDefault="00CB0CAC" w:rsidP="00CB0CAC">
      <w:pPr>
        <w:spacing w:after="0" w:line="240" w:lineRule="auto"/>
        <w:jc w:val="both"/>
        <w:rPr>
          <w:rFonts w:ascii="Times New Roman" w:eastAsia="MS Mincho" w:hAnsi="Times New Roman" w:cs="Times New Roman"/>
          <w:b/>
          <w:sz w:val="24"/>
          <w:szCs w:val="24"/>
        </w:rPr>
      </w:pPr>
      <w:r w:rsidRPr="00CB0CAC">
        <w:rPr>
          <w:rFonts w:ascii="Times New Roman" w:eastAsia="MS Mincho" w:hAnsi="Times New Roman" w:cs="Times New Roman"/>
          <w:b/>
          <w:sz w:val="24"/>
          <w:szCs w:val="24"/>
        </w:rPr>
        <w:t>ČAKOVEC 19. I 20.10.2013.</w:t>
      </w:r>
    </w:p>
    <w:p w:rsidR="00CB0CAC" w:rsidRPr="00CB0CAC" w:rsidRDefault="00CB0CAC" w:rsidP="00CB0CAC">
      <w:pPr>
        <w:spacing w:after="0" w:line="240" w:lineRule="auto"/>
        <w:jc w:val="both"/>
        <w:rPr>
          <w:rFonts w:ascii="Times New Roman" w:eastAsia="MS Mincho" w:hAnsi="Times New Roman" w:cs="Times New Roman"/>
          <w:b/>
          <w:sz w:val="24"/>
          <w:szCs w:val="24"/>
        </w:rPr>
      </w:pPr>
    </w:p>
    <w:p w:rsidR="00CB0CAC" w:rsidRPr="00CB0CAC" w:rsidRDefault="00CB0CAC" w:rsidP="00CB0CAC">
      <w:pPr>
        <w:spacing w:after="0" w:line="240" w:lineRule="auto"/>
        <w:jc w:val="both"/>
        <w:rPr>
          <w:rFonts w:ascii="Times New Roman" w:eastAsia="MS Mincho" w:hAnsi="Times New Roman" w:cs="Times New Roman"/>
          <w:b/>
          <w:sz w:val="24"/>
          <w:szCs w:val="24"/>
        </w:rPr>
      </w:pPr>
      <w:r w:rsidRPr="00CB0CAC">
        <w:rPr>
          <w:rFonts w:ascii="Times New Roman" w:eastAsia="MS Mincho" w:hAnsi="Times New Roman" w:cs="Times New Roman"/>
          <w:b/>
          <w:sz w:val="24"/>
          <w:szCs w:val="24"/>
        </w:rPr>
        <w:t>IZVJEŠĆE STRUČNOG POVJERENSTVA  - PLES</w:t>
      </w:r>
    </w:p>
    <w:p w:rsidR="00CB0CAC" w:rsidRDefault="00CB0CAC" w:rsidP="00CB0CAC">
      <w:pPr>
        <w:spacing w:after="0" w:line="240" w:lineRule="auto"/>
        <w:jc w:val="both"/>
        <w:rPr>
          <w:rFonts w:ascii="Times New Roman" w:eastAsia="MS Mincho" w:hAnsi="Times New Roman" w:cs="Times New Roman"/>
          <w:sz w:val="24"/>
          <w:szCs w:val="24"/>
        </w:rPr>
      </w:pPr>
    </w:p>
    <w:p w:rsidR="00CB0CAC" w:rsidRPr="00CB0CAC" w:rsidRDefault="00CB0CAC" w:rsidP="00CB0CAC">
      <w:pPr>
        <w:spacing w:after="0" w:line="240" w:lineRule="auto"/>
        <w:jc w:val="both"/>
        <w:rPr>
          <w:rFonts w:ascii="Times New Roman" w:eastAsia="MS Mincho" w:hAnsi="Times New Roman" w:cs="Times New Roman"/>
          <w:sz w:val="28"/>
          <w:szCs w:val="28"/>
        </w:rPr>
      </w:pPr>
      <w:r w:rsidRPr="00CB0CAC">
        <w:rPr>
          <w:rFonts w:ascii="Times New Roman" w:eastAsia="MS Mincho" w:hAnsi="Times New Roman" w:cs="Times New Roman"/>
          <w:sz w:val="28"/>
          <w:szCs w:val="28"/>
        </w:rPr>
        <w:t>Goran Ivan Matoš, prof.</w:t>
      </w:r>
    </w:p>
    <w:p w:rsidR="00CB0CAC" w:rsidRPr="00CB0CAC" w:rsidRDefault="00CB0CAC" w:rsidP="00CB0CAC">
      <w:pPr>
        <w:spacing w:after="0" w:line="240" w:lineRule="auto"/>
        <w:jc w:val="both"/>
        <w:rPr>
          <w:rFonts w:ascii="Times New Roman" w:eastAsia="MS Mincho" w:hAnsi="Times New Roman" w:cs="Times New Roman"/>
          <w:sz w:val="24"/>
          <w:szCs w:val="24"/>
        </w:rPr>
      </w:pPr>
    </w:p>
    <w:p w:rsidR="00CB0CAC" w:rsidRPr="00CB0CAC" w:rsidRDefault="00CB0CAC" w:rsidP="00CB0CAC">
      <w:pPr>
        <w:spacing w:after="0" w:line="240" w:lineRule="auto"/>
        <w:jc w:val="both"/>
        <w:rPr>
          <w:rFonts w:ascii="Times New Roman" w:eastAsia="MS Mincho" w:hAnsi="Times New Roman" w:cs="Times New Roman"/>
          <w:sz w:val="24"/>
          <w:szCs w:val="24"/>
        </w:rPr>
      </w:pP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Susreti folklornih ansambala u organizaciji Hrvatskog sabora kulture i Zajednice kulturno umjetničkih udruga Međimurske županje ove godine održavali su se jubilarni, 20. puta, ponovo u Čakovcu i također uz suorganizatore KUD «Kaštel» iz Pribislavca i Hrvatskog društva skladatelja – ZAMP-a. Pokrovitelj je bilo Ministarstvo kulture Republike Hrvatske, a supokrovitelji Međimurska županija i Grad Čakovec. Program je izveden u vrlo lijepoj i tehnički dobroj dvorani Centra za kulturu Čakovec u kojoj su izvođači imali vrlo dobre uvjete za izvedbu svog programa.</w:t>
      </w: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 xml:space="preserve">Na Susretu je u tzv. službenom djelu sudjelovalo ukupno 12 folklornih skupina iz Hrvatske te gosti - Folklorna skupina kulturnega društva «Podgorci» iz istoimenog mjesta u Sloveniji te Hrvatsko kulturno-umjetničko društvo «Vladimir Nazor» iz Sombora u Srbiji. </w:t>
      </w: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Svečanom otvaranju prethodila je petnaest minutna (ipak malo preduga) glazbena uvertira Hrvatskog gajdaškog orkestra. Ovoga puta organizatori su se odlučili za izdvajanje tri najbolje skupine u vidu proglašenja pobjednika na kraju drugog dana. Zatvaranju Susreta stoga je prethodio kraći intermezzo, odnosno dodatni program koji su izveli Ženska klapa  «Filip Dević» iz Splita, Muška klapa «Filip Dević» iz Splita i Ženska pjevačka skupina Kulturno-umjetničke udruge «Seljačka sloga» iz Nedelišća. Prosudbena komisija složila se da su izvedbe prikazane drugog dana ipak nešto kvalitetnije (prvi dan je sudjelovalo pet, a drugi sedam skupina) te su među tri najbolje skupine iz drugog dana izabrane dvije, a iz prvog dana jedna skupina. Također je predloženo da na manifestaciji Razglednica Hrvatskog sabora kulture nastupi Folklorni ansambl «Matija Gubec» iz Karlovca izvedbom pjesama i plesova Korduna pod nazivom «'Oće lola, 'oću ja». Uz njih, kao prvoplasirane, drugo je mjesto osvojio Folklorni ansambl «Sesvetska Sela», a treće Folklorni ansambl «Koprivnica».  Stručno povjerenstvo radilo je u sastavu: Katarina Bušić, prof., Tomislav Habulin, prof. i Goran Ivan Matoš, prof.</w:t>
      </w: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Zamoljen od organizatora da napišem par riječi za uvodnik ovogodišnje programske knjižice, smatrao sam da one čine svojevrstan sukus trenutnih folklornih zbivanja u Hrvatskoj. To se pokazalo u velikoj mjeri točnim i na ovim Susretima. Stoga ću prenijeti dio teksta ovdje zato jer smatram da je relevantan, a ujedno i kako bi bio dostupan široj populaciji na prosudbu!</w:t>
      </w: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...Hrvatski sabor kulture organizacija je koja se uspjela othrvati tranzicijskim turbulencijama novije hrvatske povijesti. Kako je ovo već dvadeseti susret koji se kontinuirano održava možemo zaključiti da je pronađena adekvatna forma za predstavljanje tradicijske kulture na sceni. Na taj način daje se neosporno zasluženi dignitet narodnim plesovima koji su prepoznale i mnoge folklorne skupine sudjelujući do sada na ovim Susretima.</w:t>
      </w: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 xml:space="preserve">Utjecaj narodnog plesa na širu kulturnu zajednicu je nemjerljiv i godinama je tome tako. Strast plesanja te želja da se pokaže svoj identitet, posebice lokalni i nacionalni još je tridesetih godina prošlog stoljeća tražila svoj put u javnost, u početku na smotrama seljačke kulture u organizaciji Seljačke sloge, a kasnije tijekom 20. stoljeća </w:t>
      </w:r>
      <w:r w:rsidRPr="00CB0CAC">
        <w:rPr>
          <w:rFonts w:ascii="Times New Roman" w:eastAsia="MS Mincho" w:hAnsi="Times New Roman" w:cs="Times New Roman"/>
          <w:sz w:val="24"/>
          <w:szCs w:val="24"/>
        </w:rPr>
        <w:lastRenderedPageBreak/>
        <w:t>na raznim lokalnim, gradskim i regionalnim smotrama folklora. Spoznaja da postoji krovna udruga ili organizacija koja povezuje folklorne skupine u jednu veliku zajednicu svakako veseli. Unatoč dobroj organiziranosti, na Susretima ne sudjeluju predstavnici iz svih županija (na ovim Susretima nije bil</w:t>
      </w: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o predstavnika iz čak devet) pa oni jednim djelom ipak, na žalost, ne prikazuje stvarno stanje folklornog amaterizma u Hrvatskoj. Uvijek ima načina da se to promijeni, ali to podrazumijeva veću aktivnost lokalnih zajednica pa čak i nadležnog ministarstva. Šteta je što danas pojedine institucije koje bi trebale u puno većoj mjeri podržavati folklor nego što je to danas, istog niti ne smatraju jednim vidom umjetnosti, već tek dio «seljačke» kulture od koje kao da se želi pobjeći. Stoga mi pada na pamet jedna od mudrosti Friedricha Nietzchea: «One koji plešu smatraju ludima samo oni koji ne čuju glazbu.».</w:t>
      </w:r>
    </w:p>
    <w:p w:rsidR="00CB0CAC" w:rsidRP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Danas, kada je Hrvatska punopravna članica Europske Unije valja spomenuti novu potrebu za pokazivanjem našeg narodnog blaga na sceni, ali i želju sve većeg broja skupina za međusobnim natjecanjem. Iako mislim da je takova kompeticija u svojoj biti dobra stvar za razvoj folklornog plesa i koja doprinosi stalnom željom za usavršavanjem i pojedinaca i skupina, nisam sasvim siguran jeli ona i sociološki najopravdanija. Naime, na finalnim smotrama kao što su ovi Susreti, sve skupine koje su ovdje došle ionako su pobjednici prošavši cijeli niz smotri «nižeg», lokalnog i županijskog ranga. Stoga bi i krajnji cilj trebao biti druženje, bez animoziteta i natjecateljskih pretenzija – bez pobjednika i što je najvažnije – bez poraženih. I ne zaboravimo: kada noge plešu - to je jedno, ali kad se pleše sa srcem - onda je to nešto sasvim drugo! ...</w:t>
      </w:r>
    </w:p>
    <w:p w:rsidR="00CB0CAC" w:rsidRDefault="00CB0CAC" w:rsidP="00CB0CAC">
      <w:pPr>
        <w:spacing w:after="0" w:line="240" w:lineRule="auto"/>
        <w:jc w:val="both"/>
        <w:rPr>
          <w:rFonts w:ascii="Times New Roman" w:eastAsia="MS Mincho" w:hAnsi="Times New Roman" w:cs="Times New Roman"/>
          <w:sz w:val="24"/>
          <w:szCs w:val="24"/>
        </w:rPr>
      </w:pPr>
      <w:r w:rsidRPr="00CB0CAC">
        <w:rPr>
          <w:rFonts w:ascii="Times New Roman" w:eastAsia="MS Mincho" w:hAnsi="Times New Roman" w:cs="Times New Roman"/>
          <w:sz w:val="24"/>
          <w:szCs w:val="24"/>
        </w:rPr>
        <w:t xml:space="preserve">Kao što sam referirao na okruglom stolu, ocjenjivanje plesne komponente na neki je način ovdje najmanje zahtjevno baš zbog toga što su to sve već izabrane skupine (već spomenuh). Sukladno tome pojedinačni osvrti mogu se odnositi tek na uigranost skupina, čistoću prikaza scenskih slika te dinamike cjelokupne izvedbe. Osobni doživljaj izvedbe također ću spomenuti iako je savršeno jasno da svatko ima drugačiji subjektivni doživljaj izvedbe svake pojedine koreografije. Kako su koreografije ustvari mala umjetnička djela te su za njihovo stvaranje kao i načine stvaranja odgovorni sami autori, njihovu će kvalitativnu vrijednost ionako prosuditi gledatelji, sami plesači i - vrijeme! </w:t>
      </w:r>
    </w:p>
    <w:p w:rsidR="00CB0CAC" w:rsidRDefault="00CB0CAC" w:rsidP="00CB0CAC">
      <w:pPr>
        <w:spacing w:after="0" w:line="240" w:lineRule="auto"/>
        <w:rPr>
          <w:rFonts w:ascii="Times New Roman" w:eastAsia="MS Mincho" w:hAnsi="Times New Roman" w:cs="Times New Roman"/>
          <w:sz w:val="24"/>
          <w:szCs w:val="24"/>
        </w:rPr>
      </w:pPr>
    </w:p>
    <w:p w:rsidR="00CB0CAC" w:rsidRPr="00CB0CAC" w:rsidRDefault="00CB0CAC" w:rsidP="00CB0CAC">
      <w:pPr>
        <w:spacing w:after="0" w:line="240" w:lineRule="auto"/>
        <w:rPr>
          <w:rFonts w:ascii="Times New Roman" w:eastAsia="MS Mincho" w:hAnsi="Times New Roman" w:cs="Times New Roman"/>
          <w:sz w:val="24"/>
          <w:szCs w:val="24"/>
        </w:rPr>
      </w:pPr>
    </w:p>
    <w:p w:rsidR="00CB0CAC" w:rsidRPr="00CB0CAC" w:rsidRDefault="00CB0CAC" w:rsidP="00CB0CAC">
      <w:pPr>
        <w:spacing w:after="0" w:line="240" w:lineRule="auto"/>
        <w:jc w:val="center"/>
        <w:rPr>
          <w:rFonts w:ascii="Times New Roman" w:eastAsia="MS Mincho" w:hAnsi="Times New Roman" w:cs="Times New Roman"/>
          <w:sz w:val="24"/>
          <w:szCs w:val="24"/>
          <w:u w:val="single"/>
        </w:rPr>
      </w:pPr>
      <w:r w:rsidRPr="00CB0CAC">
        <w:rPr>
          <w:rFonts w:ascii="Times New Roman" w:eastAsia="MS Mincho" w:hAnsi="Times New Roman" w:cs="Times New Roman"/>
          <w:sz w:val="24"/>
          <w:szCs w:val="24"/>
          <w:u w:val="single"/>
        </w:rPr>
        <w:t>subota, 19. listopada 2013.</w:t>
      </w:r>
    </w:p>
    <w:p w:rsidR="00CB0CAC" w:rsidRPr="00CB0CAC" w:rsidRDefault="00CB0CAC" w:rsidP="00CB0CAC">
      <w:pPr>
        <w:spacing w:after="0" w:line="240" w:lineRule="auto"/>
        <w:rPr>
          <w:rFonts w:ascii="Times New Roman" w:eastAsia="MS Mincho" w:hAnsi="Times New Roman" w:cs="Times New Roman"/>
          <w:sz w:val="24"/>
          <w:szCs w:val="24"/>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Hrvatski gajdaški orkestar</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Kao uvod u Susrete publici se predstavio Hrvatski gajdaški orkestar s nekoliko interesantnih izvedbi (</w:t>
      </w:r>
      <w:r w:rsidRPr="00CB0CAC">
        <w:rPr>
          <w:rFonts w:ascii="Times New Roman" w:eastAsia="Arial Unicode MS" w:hAnsi="Times New Roman" w:cs="Times New Roman"/>
          <w:i/>
          <w:color w:val="000000"/>
          <w:sz w:val="24"/>
          <w:szCs w:val="24"/>
          <w:bdr w:val="nil"/>
          <w:lang w:val="en-US"/>
        </w:rPr>
        <w:t xml:space="preserve">Drumarac iz Antina, Padaj kišo nemoj </w:t>
      </w:r>
      <w:proofErr w:type="gramStart"/>
      <w:r w:rsidRPr="00CB0CAC">
        <w:rPr>
          <w:rFonts w:ascii="Times New Roman" w:eastAsia="Arial Unicode MS" w:hAnsi="Times New Roman" w:cs="Times New Roman"/>
          <w:i/>
          <w:color w:val="000000"/>
          <w:sz w:val="24"/>
          <w:szCs w:val="24"/>
          <w:bdr w:val="nil"/>
          <w:lang w:val="en-US"/>
        </w:rPr>
        <w:t>na</w:t>
      </w:r>
      <w:proofErr w:type="gramEnd"/>
      <w:r w:rsidRPr="00CB0CAC">
        <w:rPr>
          <w:rFonts w:ascii="Times New Roman" w:eastAsia="Arial Unicode MS" w:hAnsi="Times New Roman" w:cs="Times New Roman"/>
          <w:i/>
          <w:color w:val="000000"/>
          <w:sz w:val="24"/>
          <w:szCs w:val="24"/>
          <w:bdr w:val="nil"/>
          <w:lang w:val="en-US"/>
        </w:rPr>
        <w:t xml:space="preserve"> svinjara, U tanac, Oj gajdašu, Udaranje u sare i Podravska</w:t>
      </w:r>
      <w:r w:rsidRPr="00CB0CAC">
        <w:rPr>
          <w:rFonts w:ascii="Times New Roman" w:eastAsia="Arial Unicode MS" w:hAnsi="Times New Roman" w:cs="Times New Roman"/>
          <w:color w:val="000000"/>
          <w:sz w:val="24"/>
          <w:szCs w:val="24"/>
          <w:bdr w:val="nil"/>
          <w:lang w:val="en-US"/>
        </w:rPr>
        <w:t xml:space="preserve">). Atmosfera svirke bila je primjerenija nekom manjem prostoru, svirači su svirali uživljeni,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kao na probi – vise za sebe nego za publiku. To nije bilo loše,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je bilo pretiho i svakako predugo za publiku. Treba naglasiti da je uz Stjepana Večkovića, kao osnivača i sada već neospornog majstora tradicijskih instrumenata, nastupio i njegov sin što potvrđuje najbolji način prenošenja tradicije – s koljena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koljeno.</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val="en-US"/>
        </w:rPr>
      </w:pPr>
      <w:r w:rsidRPr="00CB0CAC">
        <w:rPr>
          <w:rFonts w:ascii="Times New Roman" w:eastAsia="Arial Unicode MS" w:hAnsi="Times New Roman" w:cs="Times New Roman"/>
          <w:b/>
          <w:color w:val="000000"/>
          <w:sz w:val="24"/>
          <w:szCs w:val="24"/>
          <w:bdr w:val="nil"/>
          <w:lang w:val="en-US"/>
        </w:rPr>
        <w:t>Folklorna skupina kulturnega društva “Podgorci”, Podgorci, Slovenija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“Ples na grozdju”</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lastRenderedPageBreak/>
        <w:t>Koreografija: Vjekoslav Prejac</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Jaka Hanželić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r>
      <w:proofErr w:type="gramStart"/>
      <w:r w:rsidRPr="00CB0CAC">
        <w:rPr>
          <w:rFonts w:ascii="Times New Roman" w:eastAsia="Arial Unicode MS" w:hAnsi="Times New Roman" w:cs="Times New Roman"/>
          <w:color w:val="000000"/>
          <w:sz w:val="24"/>
          <w:szCs w:val="24"/>
          <w:bdr w:val="nil"/>
          <w:lang w:val="en-US"/>
        </w:rPr>
        <w:t>Već su prošle godine naši susjedi pokazali interesantne koreografije kada su (ne doduše isto društvo) prikazali segment pokladnih običaja.</w:t>
      </w:r>
      <w:proofErr w:type="gramEnd"/>
      <w:r w:rsidRPr="00CB0CAC">
        <w:rPr>
          <w:rFonts w:ascii="Times New Roman" w:eastAsia="Arial Unicode MS" w:hAnsi="Times New Roman" w:cs="Times New Roman"/>
          <w:color w:val="000000"/>
          <w:sz w:val="24"/>
          <w:szCs w:val="24"/>
          <w:bdr w:val="nil"/>
          <w:lang w:val="en-US"/>
        </w:rPr>
        <w:t xml:space="preserve"> Ovoga puta izbor je pao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dio običaja branja grožđa. Skup plesova asocira u ovoj koreografiji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gaženje grožđa (prešanje grožđa nogama). </w:t>
      </w:r>
      <w:proofErr w:type="gramStart"/>
      <w:r w:rsidRPr="00CB0CAC">
        <w:rPr>
          <w:rFonts w:ascii="Times New Roman" w:eastAsia="Arial Unicode MS" w:hAnsi="Times New Roman" w:cs="Times New Roman"/>
          <w:color w:val="000000"/>
          <w:sz w:val="24"/>
          <w:szCs w:val="24"/>
          <w:bdr w:val="nil"/>
          <w:lang w:val="en-US"/>
        </w:rPr>
        <w:t>Naime plesači su cijelu koreografiju otplesali bosonogi.</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Iako pjesma nije sasvim usklađena, pratnja klarineta i harmonike heliginke je više nego dovoljna.</w:t>
      </w:r>
      <w:proofErr w:type="gramEnd"/>
      <w:r w:rsidRPr="00CB0CAC">
        <w:rPr>
          <w:rFonts w:ascii="Times New Roman" w:eastAsia="Arial Unicode MS" w:hAnsi="Times New Roman" w:cs="Times New Roman"/>
          <w:color w:val="000000"/>
          <w:sz w:val="24"/>
          <w:szCs w:val="24"/>
          <w:bdr w:val="nil"/>
          <w:lang w:val="en-US"/>
        </w:rPr>
        <w:t xml:space="preserve"> Moram spomenuti da skupina vrlo dobro vlada prostorom scene, a kroz koreografiju se protežu plesovi koji su i nama vrlo dobro znani: </w:t>
      </w:r>
      <w:r w:rsidRPr="00CB0CAC">
        <w:rPr>
          <w:rFonts w:ascii="Times New Roman" w:eastAsia="Arial Unicode MS" w:hAnsi="Times New Roman" w:cs="Times New Roman"/>
          <w:i/>
          <w:color w:val="000000"/>
          <w:sz w:val="24"/>
          <w:szCs w:val="24"/>
          <w:bdr w:val="nil"/>
          <w:lang w:val="en-US"/>
        </w:rPr>
        <w:t xml:space="preserve">siebenschrit, rašpa, podmostec, polka </w:t>
      </w:r>
      <w:r w:rsidRPr="00CB0CAC">
        <w:rPr>
          <w:rFonts w:ascii="Times New Roman" w:eastAsia="Arial Unicode MS" w:hAnsi="Times New Roman" w:cs="Times New Roman"/>
          <w:color w:val="000000"/>
          <w:sz w:val="24"/>
          <w:szCs w:val="24"/>
          <w:bdr w:val="nil"/>
          <w:lang w:val="en-US"/>
        </w:rPr>
        <w:t>te birački</w:t>
      </w:r>
      <w:r w:rsidRPr="00CB0CAC">
        <w:rPr>
          <w:rFonts w:ascii="Times New Roman" w:eastAsia="Arial Unicode MS" w:hAnsi="Times New Roman" w:cs="Times New Roman"/>
          <w:i/>
          <w:color w:val="000000"/>
          <w:sz w:val="24"/>
          <w:szCs w:val="24"/>
          <w:bdr w:val="nil"/>
          <w:lang w:val="en-US"/>
        </w:rPr>
        <w:t xml:space="preserve"> ples s metlom </w:t>
      </w:r>
      <w:r w:rsidRPr="00CB0CAC">
        <w:rPr>
          <w:rFonts w:ascii="Times New Roman" w:eastAsia="Arial Unicode MS" w:hAnsi="Times New Roman" w:cs="Times New Roman"/>
          <w:color w:val="000000"/>
          <w:sz w:val="24"/>
          <w:szCs w:val="24"/>
          <w:bdr w:val="nil"/>
          <w:lang w:val="en-US"/>
        </w:rPr>
        <w:t xml:space="preserve">(na dobro poznatu zagorsku </w:t>
      </w:r>
      <w:proofErr w:type="gramStart"/>
      <w:r w:rsidRPr="00CB0CAC">
        <w:rPr>
          <w:rFonts w:ascii="Times New Roman" w:eastAsia="Arial Unicode MS" w:hAnsi="Times New Roman" w:cs="Times New Roman"/>
          <w:color w:val="000000"/>
          <w:sz w:val="24"/>
          <w:szCs w:val="24"/>
          <w:bdr w:val="nil"/>
          <w:lang w:val="en-US"/>
        </w:rPr>
        <w:t>melodiju  “</w:t>
      </w:r>
      <w:proofErr w:type="gramEnd"/>
      <w:r w:rsidRPr="00CB0CAC">
        <w:rPr>
          <w:rFonts w:ascii="Times New Roman" w:eastAsia="Arial Unicode MS" w:hAnsi="Times New Roman" w:cs="Times New Roman"/>
          <w:color w:val="000000"/>
          <w:sz w:val="24"/>
          <w:szCs w:val="24"/>
          <w:bdr w:val="nil"/>
          <w:lang w:val="en-US"/>
        </w:rPr>
        <w:t>Po lojtrici gor i dol”).</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HKUD "Vladimir Nazor", Sombor, Srbija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1) Bunjevačke igre</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Šima Baretić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Zlatko Vuković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10"/>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Bunjevačke parovne igre</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Šima Baretić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Zlatko Vuković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sz w:val="24"/>
          <w:szCs w:val="24"/>
          <w:bdr w:val="nil"/>
          <w:lang w:val="en-US"/>
        </w:rPr>
      </w:pPr>
      <w:proofErr w:type="gramStart"/>
      <w:r w:rsidRPr="00CB0CAC">
        <w:rPr>
          <w:rFonts w:ascii="Times New Roman" w:eastAsia="Arial Unicode MS" w:hAnsi="Times New Roman" w:cs="Times New Roman"/>
          <w:color w:val="000000"/>
          <w:sz w:val="24"/>
          <w:szCs w:val="24"/>
          <w:bdr w:val="nil"/>
          <w:lang w:val="en-US"/>
        </w:rPr>
        <w:t>S nekoliko uvijek atraktivnih bunjevačkih plesova ove nam se godine predstavila, rekao bih vrlo mlada, folklorna skupina iz susjedne nam Srbije.</w:t>
      </w:r>
      <w:proofErr w:type="gramEnd"/>
      <w:r w:rsidRPr="00CB0CAC">
        <w:rPr>
          <w:rFonts w:ascii="Times New Roman" w:eastAsia="Arial Unicode MS" w:hAnsi="Times New Roman" w:cs="Times New Roman"/>
          <w:color w:val="000000"/>
          <w:sz w:val="24"/>
          <w:szCs w:val="24"/>
          <w:bdr w:val="nil"/>
          <w:lang w:val="en-US"/>
        </w:rPr>
        <w:t xml:space="preserve"> Kako su prikazana kola i plesovi (</w:t>
      </w:r>
      <w:r w:rsidRPr="00CB0CAC">
        <w:rPr>
          <w:rFonts w:ascii="Times New Roman" w:eastAsia="Arial Unicode MS" w:hAnsi="Times New Roman" w:cs="Times New Roman"/>
          <w:i/>
          <w:color w:val="000000"/>
          <w:sz w:val="24"/>
          <w:szCs w:val="24"/>
          <w:bdr w:val="nil"/>
          <w:lang w:val="en-US"/>
        </w:rPr>
        <w:t xml:space="preserve">rokoko, tandrčak, momačko kolo, </w:t>
      </w:r>
      <w:proofErr w:type="gramStart"/>
      <w:r w:rsidRPr="00CB0CAC">
        <w:rPr>
          <w:rFonts w:ascii="Times New Roman" w:eastAsia="Arial Unicode MS" w:hAnsi="Times New Roman" w:cs="Times New Roman"/>
          <w:i/>
          <w:color w:val="000000"/>
          <w:sz w:val="24"/>
          <w:szCs w:val="24"/>
          <w:bdr w:val="nil"/>
          <w:lang w:val="en-US"/>
        </w:rPr>
        <w:t>ja</w:t>
      </w:r>
      <w:proofErr w:type="gramEnd"/>
      <w:r w:rsidRPr="00CB0CAC">
        <w:rPr>
          <w:rFonts w:ascii="Times New Roman" w:eastAsia="Arial Unicode MS" w:hAnsi="Times New Roman" w:cs="Times New Roman"/>
          <w:i/>
          <w:color w:val="000000"/>
          <w:sz w:val="24"/>
          <w:szCs w:val="24"/>
          <w:bdr w:val="nil"/>
          <w:lang w:val="en-US"/>
        </w:rPr>
        <w:t xml:space="preserve"> sam sirota, divojačko kolo, cupanica, todore...</w:t>
      </w:r>
      <w:r w:rsidRPr="00CB0CAC">
        <w:rPr>
          <w:rFonts w:ascii="Times New Roman" w:eastAsia="Arial Unicode MS" w:hAnsi="Times New Roman" w:cs="Times New Roman"/>
          <w:color w:val="000000"/>
          <w:sz w:val="24"/>
          <w:szCs w:val="24"/>
          <w:bdr w:val="nil"/>
          <w:lang w:val="en-US"/>
        </w:rPr>
        <w:t xml:space="preserve">) uvijek vrlo atraktivni i rado viđeni u Hrvatskoj, tako je bilo i ovoga puta. </w:t>
      </w:r>
      <w:proofErr w:type="gramStart"/>
      <w:r w:rsidRPr="00CB0CAC">
        <w:rPr>
          <w:rFonts w:ascii="Times New Roman" w:eastAsia="Arial Unicode MS" w:hAnsi="Times New Roman" w:cs="Times New Roman"/>
          <w:color w:val="000000"/>
          <w:sz w:val="24"/>
          <w:szCs w:val="24"/>
          <w:bdr w:val="nil"/>
          <w:lang w:val="en-US"/>
        </w:rPr>
        <w:t>Šteta što isti nisu bili praćeni tamburaškim sastavom kakvima Vojvodina zasigurno obiluje već harmonikama pa je to svakako pokvarilo dojam inače vrlo dobrih plesača.</w:t>
      </w:r>
      <w:proofErr w:type="gramEnd"/>
      <w:r w:rsidRPr="00CB0CAC">
        <w:rPr>
          <w:rFonts w:ascii="Times New Roman" w:eastAsia="Arial Unicode MS" w:hAnsi="Times New Roman" w:cs="Times New Roman"/>
          <w:color w:val="000000"/>
          <w:sz w:val="24"/>
          <w:szCs w:val="24"/>
          <w:bdr w:val="nil"/>
          <w:lang w:val="en-US"/>
        </w:rPr>
        <w:t xml:space="preserve"> U drugom spletu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trenutke su se plesači ritmički udaljili od glazbene pratnje zbog vrlo brzog ritma. </w:t>
      </w:r>
      <w:proofErr w:type="gramStart"/>
      <w:r w:rsidRPr="00CB0CAC">
        <w:rPr>
          <w:rFonts w:ascii="Times New Roman" w:eastAsia="Arial Unicode MS" w:hAnsi="Times New Roman" w:cs="Times New Roman"/>
          <w:color w:val="000000"/>
          <w:sz w:val="24"/>
          <w:szCs w:val="24"/>
          <w:bdr w:val="nil"/>
          <w:lang w:val="en-US"/>
        </w:rPr>
        <w:t>Svakako je šteta što je cijela ravnoteža koreografija bila pomaknuta prema naprijed, a smatram da bi plesači imali više mjesta za nadigravanje da su koristili cijelu dubinu pozornice.</w:t>
      </w:r>
      <w:proofErr w:type="gramEnd"/>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Matica Slovačka “Kukučin-Kuntarić”, Jakšić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1"/>
        </w:numPr>
        <w:pBdr>
          <w:top w:val="nil"/>
          <w:left w:val="nil"/>
          <w:bottom w:val="nil"/>
          <w:right w:val="nil"/>
          <w:between w:val="nil"/>
          <w:bar w:val="nil"/>
        </w:pBdr>
        <w:spacing w:after="0" w:line="240" w:lineRule="auto"/>
        <w:rPr>
          <w:rFonts w:ascii="Times New Roman" w:eastAsia="Helvetica" w:hAnsi="Times New Roman" w:cs="Times New Roman"/>
          <w:color w:val="000000"/>
          <w:sz w:val="24"/>
          <w:szCs w:val="24"/>
          <w:bdr w:val="nil"/>
          <w:lang w:val="en-US"/>
        </w:rPr>
      </w:pPr>
      <w:r w:rsidRPr="00CB0CAC">
        <w:rPr>
          <w:rFonts w:ascii="Times New Roman" w:eastAsia="Helvetica" w:hAnsi="Times New Roman" w:cs="Times New Roman"/>
          <w:color w:val="000000"/>
          <w:sz w:val="24"/>
          <w:szCs w:val="24"/>
          <w:bdr w:val="nil"/>
          <w:lang w:val="en-US"/>
        </w:rPr>
        <w:t>Tjerhovsky taniec - splet slovačkih narodnih plesova</w:t>
      </w:r>
    </w:p>
    <w:p w:rsidR="00CB0CAC" w:rsidRPr="00CB0CAC" w:rsidRDefault="00CB0CAC" w:rsidP="00CB0CAC">
      <w:pPr>
        <w:pBdr>
          <w:top w:val="nil"/>
          <w:left w:val="nil"/>
          <w:bottom w:val="nil"/>
          <w:right w:val="nil"/>
          <w:between w:val="nil"/>
          <w:bar w:val="nil"/>
        </w:pBdr>
        <w:spacing w:after="0" w:line="240" w:lineRule="auto"/>
        <w:ind w:left="360"/>
        <w:rPr>
          <w:rFonts w:ascii="Times New Roman" w:eastAsia="Helvetica" w:hAnsi="Times New Roman" w:cs="Times New Roman"/>
          <w:color w:val="000000"/>
          <w:sz w:val="24"/>
          <w:szCs w:val="24"/>
          <w:bdr w:val="nil"/>
          <w:lang w:val="en-US"/>
        </w:rPr>
      </w:pPr>
      <w:r w:rsidRPr="00CB0CAC">
        <w:rPr>
          <w:rFonts w:ascii="Times New Roman" w:eastAsia="Helvetica" w:hAnsi="Times New Roman" w:cs="Times New Roman"/>
          <w:color w:val="000000"/>
          <w:sz w:val="24"/>
          <w:szCs w:val="24"/>
          <w:bdr w:val="nil"/>
          <w:lang w:val="en-US"/>
        </w:rPr>
        <w:t>Koreografija: Ana Jaroš</w:t>
      </w:r>
    </w:p>
    <w:p w:rsidR="00CB0CAC" w:rsidRPr="00CB0CAC" w:rsidRDefault="00CB0CAC" w:rsidP="00CB0CAC">
      <w:pPr>
        <w:pBdr>
          <w:top w:val="nil"/>
          <w:left w:val="nil"/>
          <w:bottom w:val="nil"/>
          <w:right w:val="nil"/>
          <w:between w:val="nil"/>
          <w:bar w:val="nil"/>
        </w:pBdr>
        <w:spacing w:after="0" w:line="240" w:lineRule="auto"/>
        <w:ind w:left="360"/>
        <w:rPr>
          <w:rFonts w:ascii="Times New Roman" w:eastAsia="Helvetica" w:hAnsi="Times New Roman" w:cs="Times New Roman"/>
          <w:color w:val="000000"/>
          <w:sz w:val="24"/>
          <w:szCs w:val="24"/>
          <w:bdr w:val="nil"/>
          <w:lang w:val="en-US"/>
        </w:rPr>
      </w:pPr>
      <w:r w:rsidRPr="00CB0CAC">
        <w:rPr>
          <w:rFonts w:ascii="Times New Roman" w:eastAsia="Helvetica" w:hAnsi="Times New Roman" w:cs="Times New Roman"/>
          <w:color w:val="000000"/>
          <w:sz w:val="24"/>
          <w:szCs w:val="24"/>
          <w:bdr w:val="nil"/>
          <w:lang w:val="en-US"/>
        </w:rPr>
        <w:t>Glazbena obrada: Antun Kovačić</w:t>
      </w:r>
    </w:p>
    <w:p w:rsidR="00CB0CAC" w:rsidRPr="00CB0CAC" w:rsidRDefault="00CB0CAC" w:rsidP="00CB0CAC">
      <w:pPr>
        <w:pBdr>
          <w:top w:val="nil"/>
          <w:left w:val="nil"/>
          <w:bottom w:val="nil"/>
          <w:right w:val="nil"/>
          <w:between w:val="nil"/>
          <w:bar w:val="nil"/>
        </w:pBdr>
        <w:spacing w:after="0" w:line="240" w:lineRule="auto"/>
        <w:ind w:left="360"/>
        <w:rPr>
          <w:rFonts w:ascii="Times New Roman" w:eastAsia="Helvetica" w:hAnsi="Times New Roman" w:cs="Times New Roman"/>
          <w:color w:val="000000"/>
          <w:sz w:val="24"/>
          <w:szCs w:val="24"/>
          <w:bdr w:val="nil"/>
          <w:lang w:val="en-US"/>
        </w:rPr>
      </w:pPr>
    </w:p>
    <w:p w:rsidR="00CB0CAC" w:rsidRPr="00CB0CAC" w:rsidRDefault="00CB0CAC" w:rsidP="00CB0CAC">
      <w:pPr>
        <w:numPr>
          <w:ilvl w:val="0"/>
          <w:numId w:val="1"/>
        </w:numPr>
        <w:pBdr>
          <w:top w:val="nil"/>
          <w:left w:val="nil"/>
          <w:bottom w:val="nil"/>
          <w:right w:val="nil"/>
          <w:between w:val="nil"/>
          <w:bar w:val="nil"/>
        </w:pBdr>
        <w:spacing w:after="0" w:line="240" w:lineRule="auto"/>
        <w:rPr>
          <w:rFonts w:ascii="Times New Roman" w:eastAsia="Helvetica" w:hAnsi="Times New Roman" w:cs="Times New Roman"/>
          <w:color w:val="000000"/>
          <w:sz w:val="24"/>
          <w:szCs w:val="24"/>
          <w:bdr w:val="nil"/>
          <w:lang w:val="en-US"/>
        </w:rPr>
      </w:pPr>
      <w:r w:rsidRPr="00CB0CAC">
        <w:rPr>
          <w:rFonts w:ascii="Times New Roman" w:eastAsia="Helvetica" w:hAnsi="Times New Roman" w:cs="Times New Roman"/>
          <w:color w:val="000000"/>
          <w:sz w:val="24"/>
          <w:szCs w:val="24"/>
          <w:bdr w:val="nil"/>
          <w:lang w:val="en-US"/>
        </w:rPr>
        <w:t>Hrušovsky taniec – splet slovačkih narodnih plesova</w:t>
      </w:r>
    </w:p>
    <w:p w:rsidR="00CB0CAC" w:rsidRPr="00CB0CAC" w:rsidRDefault="00CB0CAC" w:rsidP="00CB0CAC">
      <w:pPr>
        <w:pBdr>
          <w:top w:val="nil"/>
          <w:left w:val="nil"/>
          <w:bottom w:val="nil"/>
          <w:right w:val="nil"/>
          <w:between w:val="nil"/>
          <w:bar w:val="nil"/>
        </w:pBdr>
        <w:spacing w:after="0" w:line="240" w:lineRule="auto"/>
        <w:ind w:left="360"/>
        <w:rPr>
          <w:rFonts w:ascii="Times New Roman" w:eastAsia="Helvetica" w:hAnsi="Times New Roman" w:cs="Times New Roman"/>
          <w:color w:val="000000"/>
          <w:sz w:val="24"/>
          <w:szCs w:val="24"/>
          <w:bdr w:val="nil"/>
          <w:lang w:val="en-US"/>
        </w:rPr>
      </w:pPr>
      <w:r w:rsidRPr="00CB0CAC">
        <w:rPr>
          <w:rFonts w:ascii="Times New Roman" w:eastAsia="Helvetica" w:hAnsi="Times New Roman" w:cs="Times New Roman"/>
          <w:color w:val="000000"/>
          <w:sz w:val="24"/>
          <w:szCs w:val="24"/>
          <w:bdr w:val="nil"/>
          <w:lang w:val="en-US"/>
        </w:rPr>
        <w:t>Koreografija: Ana Jaroš</w:t>
      </w:r>
    </w:p>
    <w:p w:rsidR="00CB0CAC" w:rsidRPr="00CB0CAC" w:rsidRDefault="00CB0CAC" w:rsidP="00CB0CAC">
      <w:pPr>
        <w:pBdr>
          <w:top w:val="nil"/>
          <w:left w:val="nil"/>
          <w:bottom w:val="nil"/>
          <w:right w:val="nil"/>
          <w:between w:val="nil"/>
          <w:bar w:val="nil"/>
        </w:pBdr>
        <w:spacing w:after="0" w:line="240" w:lineRule="auto"/>
        <w:ind w:left="360"/>
        <w:rPr>
          <w:rFonts w:ascii="Times New Roman" w:eastAsia="Helvetica" w:hAnsi="Times New Roman" w:cs="Times New Roman"/>
          <w:color w:val="000000"/>
          <w:sz w:val="24"/>
          <w:szCs w:val="24"/>
          <w:bdr w:val="nil"/>
          <w:lang w:val="en-US"/>
        </w:rPr>
      </w:pPr>
      <w:r w:rsidRPr="00CB0CAC">
        <w:rPr>
          <w:rFonts w:ascii="Times New Roman" w:eastAsia="Helvetica" w:hAnsi="Times New Roman" w:cs="Times New Roman"/>
          <w:color w:val="000000"/>
          <w:sz w:val="24"/>
          <w:szCs w:val="24"/>
          <w:bdr w:val="nil"/>
          <w:lang w:val="en-US"/>
        </w:rPr>
        <w:t>Glazbena obrada: Antun Kovačić</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Helvetica"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ind w:firstLine="360"/>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Kako ne mogu reći da sam ekspert u poznavanju slovačkog folklora, ipak sam se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međunarodnim smotrama i festivalima u više navrata susretao s uvijek izvrsnim slovačkim skupinama. </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Evidentno je da je naglasak dan plesu mladih djevojaka koje ga izvode jako </w:t>
      </w:r>
      <w:proofErr w:type="gramStart"/>
      <w:r w:rsidRPr="00CB0CAC">
        <w:rPr>
          <w:rFonts w:ascii="Times New Roman" w:eastAsia="Arial Unicode MS" w:hAnsi="Times New Roman" w:cs="Times New Roman"/>
          <w:color w:val="000000"/>
          <w:sz w:val="24"/>
          <w:szCs w:val="24"/>
          <w:bdr w:val="nil"/>
          <w:lang w:val="en-US"/>
        </w:rPr>
        <w:t>dobro</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Momci su nešto slabiji u izvođenju katkad za njih možda prezahtjevnih koraka.</w:t>
      </w:r>
      <w:proofErr w:type="gramEnd"/>
      <w:r w:rsidRPr="00CB0CAC">
        <w:rPr>
          <w:rFonts w:ascii="Times New Roman" w:eastAsia="Arial Unicode MS" w:hAnsi="Times New Roman" w:cs="Times New Roman"/>
          <w:color w:val="000000"/>
          <w:sz w:val="24"/>
          <w:szCs w:val="24"/>
          <w:bdr w:val="nil"/>
          <w:lang w:val="en-US"/>
        </w:rPr>
        <w:t xml:space="preserve"> Obje točke naginju teatralnosti, dok druga </w:t>
      </w:r>
      <w:r w:rsidRPr="00CB0CAC">
        <w:rPr>
          <w:rFonts w:ascii="Times New Roman" w:eastAsia="Arial Unicode MS" w:hAnsi="Times New Roman" w:cs="Times New Roman"/>
          <w:i/>
          <w:color w:val="000000"/>
          <w:sz w:val="24"/>
          <w:szCs w:val="24"/>
          <w:bdr w:val="nil"/>
          <w:lang w:val="en-US"/>
        </w:rPr>
        <w:t>Hrušovsky taniec</w:t>
      </w:r>
      <w:r w:rsidRPr="00CB0CAC">
        <w:rPr>
          <w:rFonts w:ascii="Times New Roman" w:eastAsia="Arial Unicode MS" w:hAnsi="Times New Roman" w:cs="Times New Roman"/>
          <w:color w:val="000000"/>
          <w:sz w:val="24"/>
          <w:szCs w:val="24"/>
          <w:bdr w:val="nil"/>
          <w:lang w:val="en-US"/>
        </w:rPr>
        <w:t xml:space="preserve"> čak i prelazi granicu folklora i </w:t>
      </w:r>
      <w:r w:rsidRPr="00CB0CAC">
        <w:rPr>
          <w:rFonts w:ascii="Times New Roman" w:eastAsia="Arial Unicode MS" w:hAnsi="Times New Roman" w:cs="Times New Roman"/>
          <w:color w:val="000000"/>
          <w:sz w:val="24"/>
          <w:szCs w:val="24"/>
          <w:bdr w:val="nil"/>
          <w:lang w:val="en-US"/>
        </w:rPr>
        <w:lastRenderedPageBreak/>
        <w:t xml:space="preserve">dotiče elemente gimnastike što bi, bez obzira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naslov odnosno temu koreografije, ipak trebalo malo ublažiti.</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Poslužit ću se simpatičnom primjedbom voditeljice programa koja je spomenula publici (pogotovo muškom dijelu) kako treba paziti kad se pleše </w:t>
      </w:r>
      <w:proofErr w:type="gramStart"/>
      <w:r w:rsidRPr="00CB0CAC">
        <w:rPr>
          <w:rFonts w:ascii="Times New Roman" w:eastAsia="Arial Unicode MS" w:hAnsi="Times New Roman" w:cs="Times New Roman"/>
          <w:color w:val="000000"/>
          <w:sz w:val="24"/>
          <w:szCs w:val="24"/>
          <w:bdr w:val="nil"/>
          <w:lang w:val="en-US"/>
        </w:rPr>
        <w:t>sa</w:t>
      </w:r>
      <w:proofErr w:type="gramEnd"/>
      <w:r w:rsidRPr="00CB0CAC">
        <w:rPr>
          <w:rFonts w:ascii="Times New Roman" w:eastAsia="Arial Unicode MS" w:hAnsi="Times New Roman" w:cs="Times New Roman"/>
          <w:color w:val="000000"/>
          <w:sz w:val="24"/>
          <w:szCs w:val="24"/>
          <w:bdr w:val="nil"/>
          <w:lang w:val="en-US"/>
        </w:rPr>
        <w:t xml:space="preserve"> Slovakinjama, jer stariji uvijek gledaju iz pozadine. E, tu bi pozadinu trebalo maknuti kako bi se ples raširio po cijeloj pozornici, a ne samo u njenom prednjem dijelu </w:t>
      </w:r>
      <w:proofErr w:type="gramStart"/>
      <w:r w:rsidRPr="00CB0CAC">
        <w:rPr>
          <w:rFonts w:ascii="Times New Roman" w:eastAsia="Arial Unicode MS" w:hAnsi="Times New Roman" w:cs="Times New Roman"/>
          <w:color w:val="000000"/>
          <w:sz w:val="24"/>
          <w:szCs w:val="24"/>
          <w:bdr w:val="nil"/>
          <w:lang w:val="en-US"/>
        </w:rPr>
        <w:t>ili</w:t>
      </w:r>
      <w:proofErr w:type="gramEnd"/>
      <w:r w:rsidRPr="00CB0CAC">
        <w:rPr>
          <w:rFonts w:ascii="Times New Roman" w:eastAsia="Arial Unicode MS" w:hAnsi="Times New Roman" w:cs="Times New Roman"/>
          <w:color w:val="000000"/>
          <w:sz w:val="24"/>
          <w:szCs w:val="24"/>
          <w:bdr w:val="nil"/>
          <w:lang w:val="en-US"/>
        </w:rPr>
        <w:t xml:space="preserve"> pak starijim članovima dati adekvatnu ulogu u koreografiji!</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FF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Folklorni Ansambl “Koprivnica”, Koprivnica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9"/>
        </w:numPr>
        <w:pBdr>
          <w:top w:val="nil"/>
          <w:left w:val="nil"/>
          <w:bottom w:val="nil"/>
          <w:right w:val="nil"/>
          <w:between w:val="nil"/>
          <w:bar w:val="nil"/>
        </w:pBdr>
        <w:spacing w:after="0" w:line="240" w:lineRule="auto"/>
        <w:rPr>
          <w:rFonts w:ascii="Times New Roman" w:eastAsia="Helvetica"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"Ajde druge da igramo" - folklorni motivi brodskog posavlja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Nikola Krama i Nada Šešić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Mirko Tkalčec i Ivan Martinčević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"Kam se si junački z doma otpravljaju", pjesme i plesovi Podravine</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Nada Šešić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Mirko Tkalčec i Ivan Martinčević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rPr>
        <w:tab/>
        <w:t>Vrlo dobar ansambl. Plesački i pjevački vrlo dobro uvježbano. Kao što sam to spomenu na lokalnoj smotri u Novigradu Podravskom, ovo je malo drugačiji slavonski splet od vrlo često viđenih. Vrlo je smisleno odabran odabir kola (</w:t>
      </w:r>
      <w:r w:rsidRPr="00CB0CAC">
        <w:rPr>
          <w:rFonts w:ascii="Times New Roman" w:eastAsia="Arial Unicode MS" w:hAnsi="Times New Roman" w:cs="Times New Roman"/>
          <w:i/>
          <w:color w:val="000000"/>
          <w:sz w:val="24"/>
          <w:szCs w:val="24"/>
          <w:bdr w:val="nil"/>
        </w:rPr>
        <w:t>Žita</w:t>
      </w:r>
      <w:r w:rsidRPr="00CB0CAC">
        <w:rPr>
          <w:rFonts w:ascii="Times New Roman" w:eastAsia="Arial Unicode MS" w:hAnsi="Times New Roman" w:cs="Times New Roman"/>
          <w:color w:val="000000"/>
          <w:sz w:val="24"/>
          <w:szCs w:val="24"/>
          <w:bdr w:val="nil"/>
        </w:rPr>
        <w:t xml:space="preserve">, </w:t>
      </w:r>
      <w:r w:rsidRPr="00CB0CAC">
        <w:rPr>
          <w:rFonts w:ascii="Times New Roman" w:eastAsia="Arial Unicode MS" w:hAnsi="Times New Roman" w:cs="Times New Roman"/>
          <w:i/>
          <w:color w:val="000000"/>
          <w:sz w:val="24"/>
          <w:szCs w:val="24"/>
          <w:bdr w:val="nil"/>
        </w:rPr>
        <w:t xml:space="preserve">Ajde druge da igramo, Igrala bi dere, šokačko kolo) </w:t>
      </w:r>
      <w:r w:rsidRPr="00CB0CAC">
        <w:rPr>
          <w:rFonts w:ascii="Times New Roman" w:eastAsia="Arial Unicode MS" w:hAnsi="Times New Roman" w:cs="Times New Roman"/>
          <w:color w:val="000000"/>
          <w:sz w:val="24"/>
          <w:szCs w:val="24"/>
          <w:bdr w:val="nil"/>
        </w:rPr>
        <w:t xml:space="preserve">pa koreografija teče skladno od početka do kraja. Početak s prikazom ophoda </w:t>
      </w:r>
      <w:r w:rsidRPr="00CB0CAC">
        <w:rPr>
          <w:rFonts w:ascii="Times New Roman" w:eastAsia="Arial Unicode MS" w:hAnsi="Times New Roman" w:cs="Times New Roman"/>
          <w:i/>
          <w:color w:val="000000"/>
          <w:sz w:val="24"/>
          <w:szCs w:val="24"/>
          <w:bdr w:val="nil"/>
        </w:rPr>
        <w:t>dodola</w:t>
      </w:r>
      <w:r w:rsidRPr="00CB0CAC">
        <w:rPr>
          <w:rFonts w:ascii="Times New Roman" w:eastAsia="Arial Unicode MS" w:hAnsi="Times New Roman" w:cs="Times New Roman"/>
          <w:color w:val="000000"/>
          <w:sz w:val="24"/>
          <w:szCs w:val="24"/>
          <w:bdr w:val="nil"/>
        </w:rPr>
        <w:t xml:space="preserve"> nije toliko čest u koreografskim prikazima. Prikazuju se doduše dosta često neki drugi ophodi, no to nije tema ove priče. Srećom, ove djevojke ipak nisu uspjele dozvati kišu (što je i bila funkcija ophoda dodola u ljetnim mjesecima, a u nekim slavonskim krajevima tu su ulogu imale </w:t>
      </w:r>
      <w:r w:rsidRPr="00CB0CAC">
        <w:rPr>
          <w:rFonts w:ascii="Times New Roman" w:eastAsia="Arial Unicode MS" w:hAnsi="Times New Roman" w:cs="Times New Roman"/>
          <w:i/>
          <w:color w:val="000000"/>
          <w:sz w:val="24"/>
          <w:szCs w:val="24"/>
          <w:bdr w:val="nil"/>
        </w:rPr>
        <w:t>filipovčice</w:t>
      </w:r>
      <w:r w:rsidRPr="00CB0CAC">
        <w:rPr>
          <w:rFonts w:ascii="Times New Roman" w:eastAsia="Arial Unicode MS" w:hAnsi="Times New Roman" w:cs="Times New Roman"/>
          <w:color w:val="000000"/>
          <w:sz w:val="24"/>
          <w:szCs w:val="24"/>
          <w:bdr w:val="nil"/>
        </w:rPr>
        <w:t>) u Čakovec za vrijeme trajanja Susreta... U svojoj drugoj izvedbi vidjeli smo sada već</w:t>
      </w:r>
      <w:r w:rsidRPr="00CB0CAC">
        <w:rPr>
          <w:rFonts w:ascii="Times New Roman" w:eastAsia="Arial Unicode MS" w:hAnsi="Times New Roman" w:cs="Times New Roman"/>
          <w:color w:val="000000"/>
          <w:sz w:val="24"/>
          <w:szCs w:val="24"/>
          <w:bdr w:val="nil"/>
          <w:lang w:val="en-US"/>
        </w:rPr>
        <w:t xml:space="preserve"> više puta viđenu i vrlo efektnu koreografiju podravskih plesova. To je jedna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onih koreografija gdje ples prati priču koju kroz pjesmu publici dočaravaju plesači. </w:t>
      </w:r>
      <w:proofErr w:type="gramStart"/>
      <w:r w:rsidRPr="00CB0CAC">
        <w:rPr>
          <w:rFonts w:ascii="Times New Roman" w:eastAsia="Arial Unicode MS" w:hAnsi="Times New Roman" w:cs="Times New Roman"/>
          <w:color w:val="000000"/>
          <w:sz w:val="24"/>
          <w:szCs w:val="24"/>
          <w:bdr w:val="nil"/>
          <w:lang w:val="en-US"/>
        </w:rPr>
        <w:t>Koreograf je koristio kostimografski predložak Koprivničkog Ivanca, koji je česti izbor u prezentiranju podravskih plesova.</w:t>
      </w:r>
      <w:proofErr w:type="gramEnd"/>
      <w:r w:rsidRPr="00CB0CAC">
        <w:rPr>
          <w:rFonts w:ascii="Times New Roman" w:eastAsia="Arial Unicode MS" w:hAnsi="Times New Roman" w:cs="Times New Roman"/>
          <w:color w:val="000000"/>
          <w:sz w:val="24"/>
          <w:szCs w:val="24"/>
          <w:bdr w:val="nil"/>
          <w:lang w:val="en-US"/>
        </w:rPr>
        <w:t xml:space="preserve"> Ovo je nesumnjivo jedna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glavnih točaka ansambla koji je vrlo potentan i svoj "domaći teren" odlično koristi!</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Varaždinski folklorni ansambl, Varaždin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1) "Ispod ždalskog mosta” – pjesme i plesovi iz Ždale, Podravina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Jasenka Blažeković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Mario Pleše</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“Lepo moje cvetice zeleno” – pjesme i plesovi Hrvatskog zagorja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Pjerino Hrvaćanin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Dragutin Koren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Varaždinski folklorni ansambl predstavio se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početku s koreografijom plesova iz Ždale. </w:t>
      </w:r>
      <w:proofErr w:type="gramStart"/>
      <w:r w:rsidRPr="00CB0CAC">
        <w:rPr>
          <w:rFonts w:ascii="Times New Roman" w:eastAsia="Arial Unicode MS" w:hAnsi="Times New Roman" w:cs="Times New Roman"/>
          <w:color w:val="000000"/>
          <w:sz w:val="24"/>
          <w:szCs w:val="24"/>
          <w:bdr w:val="nil"/>
          <w:lang w:val="en-US"/>
        </w:rPr>
        <w:t>Imao sam zadovoljstvo gledati izvornu skupinu iz istog sela i mogu reći da sam ostao impresioniran energijom kojom oni zrače.</w:t>
      </w:r>
      <w:proofErr w:type="gramEnd"/>
      <w:r w:rsidRPr="00CB0CAC">
        <w:rPr>
          <w:rFonts w:ascii="Times New Roman" w:eastAsia="Arial Unicode MS" w:hAnsi="Times New Roman" w:cs="Times New Roman"/>
          <w:color w:val="000000"/>
          <w:sz w:val="24"/>
          <w:szCs w:val="24"/>
          <w:bdr w:val="nil"/>
          <w:lang w:val="en-US"/>
        </w:rPr>
        <w:t xml:space="preserve"> Ova koreografija </w:t>
      </w:r>
      <w:proofErr w:type="gramStart"/>
      <w:r w:rsidRPr="00CB0CAC">
        <w:rPr>
          <w:rFonts w:ascii="Times New Roman" w:eastAsia="Arial Unicode MS" w:hAnsi="Times New Roman" w:cs="Times New Roman"/>
          <w:color w:val="000000"/>
          <w:sz w:val="24"/>
          <w:szCs w:val="24"/>
          <w:bdr w:val="nil"/>
          <w:lang w:val="en-US"/>
        </w:rPr>
        <w:t>sama</w:t>
      </w:r>
      <w:proofErr w:type="gramEnd"/>
      <w:r w:rsidRPr="00CB0CAC">
        <w:rPr>
          <w:rFonts w:ascii="Times New Roman" w:eastAsia="Arial Unicode MS" w:hAnsi="Times New Roman" w:cs="Times New Roman"/>
          <w:color w:val="000000"/>
          <w:sz w:val="24"/>
          <w:szCs w:val="24"/>
          <w:bdr w:val="nil"/>
          <w:lang w:val="en-US"/>
        </w:rPr>
        <w:t xml:space="preserve"> po sebi nije zahtjevna već se bazira na uigranosti plesnih parova i njihovoj imaginaciji, </w:t>
      </w:r>
      <w:r w:rsidRPr="00CB0CAC">
        <w:rPr>
          <w:rFonts w:ascii="Times New Roman" w:eastAsia="Arial Unicode MS" w:hAnsi="Times New Roman" w:cs="Times New Roman"/>
          <w:color w:val="000000"/>
          <w:sz w:val="24"/>
          <w:szCs w:val="24"/>
          <w:bdr w:val="nil"/>
          <w:lang w:val="en-US"/>
        </w:rPr>
        <w:lastRenderedPageBreak/>
        <w:t xml:space="preserve">odnosno doživljaja samog pojedinog plesa. Ukoliko plesači to uspiju prenijeti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scenu onda je i točka uspjela, u suprotnom ne.S obzirom na svojevrsnu statičnost koreografije do posljednjeg plesa ona ispada vrlo efektna kada se dobro izvede kao danas! </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proofErr w:type="gramStart"/>
      <w:r w:rsidRPr="00CB0CAC">
        <w:rPr>
          <w:rFonts w:ascii="Times New Roman" w:eastAsia="Arial Unicode MS" w:hAnsi="Times New Roman" w:cs="Times New Roman"/>
          <w:color w:val="000000"/>
          <w:sz w:val="24"/>
          <w:szCs w:val="24"/>
          <w:bdr w:val="nil"/>
          <w:lang w:val="en-US"/>
        </w:rPr>
        <w:t>Druga izvedba malo je uspjela s nekoliko elemenata pokvariti dojam prijašnje koreografije.</w:t>
      </w:r>
      <w:proofErr w:type="gramEnd"/>
      <w:r w:rsidRPr="00CB0CAC">
        <w:rPr>
          <w:rFonts w:ascii="Times New Roman" w:eastAsia="Arial Unicode MS" w:hAnsi="Times New Roman" w:cs="Times New Roman"/>
          <w:color w:val="000000"/>
          <w:sz w:val="24"/>
          <w:szCs w:val="24"/>
          <w:bdr w:val="nil"/>
          <w:lang w:val="en-US"/>
        </w:rPr>
        <w:t xml:space="preserve"> Iako je pjesma </w:t>
      </w:r>
      <w:r w:rsidRPr="00CB0CAC">
        <w:rPr>
          <w:rFonts w:ascii="Times New Roman" w:eastAsia="Arial Unicode MS" w:hAnsi="Times New Roman" w:cs="Times New Roman"/>
          <w:i/>
          <w:color w:val="000000"/>
          <w:sz w:val="24"/>
          <w:szCs w:val="24"/>
          <w:bdr w:val="nil"/>
          <w:lang w:val="en-US"/>
        </w:rPr>
        <w:t>Sunčece zahaja</w:t>
      </w:r>
      <w:r w:rsidRPr="00CB0CAC">
        <w:rPr>
          <w:rFonts w:ascii="Times New Roman" w:eastAsia="Arial Unicode MS" w:hAnsi="Times New Roman" w:cs="Times New Roman"/>
          <w:color w:val="000000"/>
          <w:sz w:val="24"/>
          <w:szCs w:val="24"/>
          <w:bdr w:val="nil"/>
          <w:lang w:val="en-US"/>
        </w:rPr>
        <w:t xml:space="preserve"> počela efektnim ulazom pozicije se uopće ne vide jer je potpuno ugašena svjetlo. </w:t>
      </w:r>
      <w:proofErr w:type="gramStart"/>
      <w:r w:rsidRPr="00CB0CAC">
        <w:rPr>
          <w:rFonts w:ascii="Times New Roman" w:eastAsia="Arial Unicode MS" w:hAnsi="Times New Roman" w:cs="Times New Roman"/>
          <w:color w:val="000000"/>
          <w:sz w:val="24"/>
          <w:szCs w:val="24"/>
          <w:bdr w:val="nil"/>
          <w:lang w:val="en-US"/>
        </w:rPr>
        <w:t>Trebalo bi kao u filmu svijetlo prigušiti, a ne potpuno ugasiti.</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Vokalna pak izvedba kasnije prerasta u višeglasni zbor koji je svojstven (folklornim) zborovima i ipak pomalo čudan izbor za prikaz zagorskih plesova.</w:t>
      </w:r>
      <w:proofErr w:type="gramEnd"/>
      <w:r w:rsidRPr="00CB0CAC">
        <w:rPr>
          <w:rFonts w:ascii="Times New Roman" w:eastAsia="Arial Unicode MS" w:hAnsi="Times New Roman" w:cs="Times New Roman"/>
          <w:color w:val="000000"/>
          <w:sz w:val="24"/>
          <w:szCs w:val="24"/>
          <w:bdr w:val="nil"/>
          <w:lang w:val="en-US"/>
        </w:rPr>
        <w:t xml:space="preserve"> Orkestar je za ovu prigodu potpomognut i s par limenih puhačkih instrumenata koji svojom jačinom preuzimaju primat </w:t>
      </w:r>
      <w:proofErr w:type="gramStart"/>
      <w:r w:rsidRPr="00CB0CAC">
        <w:rPr>
          <w:rFonts w:ascii="Times New Roman" w:eastAsia="Arial Unicode MS" w:hAnsi="Times New Roman" w:cs="Times New Roman"/>
          <w:color w:val="000000"/>
          <w:sz w:val="24"/>
          <w:szCs w:val="24"/>
          <w:bdr w:val="nil"/>
          <w:lang w:val="en-US"/>
        </w:rPr>
        <w:t>nad</w:t>
      </w:r>
      <w:proofErr w:type="gramEnd"/>
      <w:r w:rsidRPr="00CB0CAC">
        <w:rPr>
          <w:rFonts w:ascii="Times New Roman" w:eastAsia="Arial Unicode MS" w:hAnsi="Times New Roman" w:cs="Times New Roman"/>
          <w:color w:val="000000"/>
          <w:sz w:val="24"/>
          <w:szCs w:val="24"/>
          <w:bdr w:val="nil"/>
          <w:lang w:val="en-US"/>
        </w:rPr>
        <w:t xml:space="preserve"> ostatkom. Sugerirao bih da svirači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ovakve smotre odnosno susrete ne izlaze sa notama na pozornicu. </w:t>
      </w:r>
      <w:r w:rsidRPr="00CB0CAC">
        <w:rPr>
          <w:rFonts w:ascii="Times New Roman" w:eastAsia="Arial Unicode MS" w:hAnsi="Times New Roman" w:cs="Times New Roman"/>
          <w:i/>
          <w:color w:val="000000"/>
          <w:sz w:val="24"/>
          <w:szCs w:val="24"/>
          <w:bdr w:val="nil"/>
          <w:lang w:val="en-US"/>
        </w:rPr>
        <w:t>Tri koraka</w:t>
      </w:r>
      <w:r w:rsidRPr="00CB0CAC">
        <w:rPr>
          <w:rFonts w:ascii="Times New Roman" w:eastAsia="Arial Unicode MS" w:hAnsi="Times New Roman" w:cs="Times New Roman"/>
          <w:color w:val="000000"/>
          <w:sz w:val="24"/>
          <w:szCs w:val="24"/>
          <w:bdr w:val="nil"/>
          <w:lang w:val="en-US"/>
        </w:rPr>
        <w:t xml:space="preserve"> plesan je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kružnici i dobro pozicioniran, međutim prisutna je neuigranost plesnih parova gdje su pojedini povremeno izvan ritma. Na melodiju </w:t>
      </w:r>
      <w:r w:rsidRPr="00CB0CAC">
        <w:rPr>
          <w:rFonts w:ascii="Times New Roman" w:eastAsia="Arial Unicode MS" w:hAnsi="Times New Roman" w:cs="Times New Roman"/>
          <w:i/>
          <w:color w:val="000000"/>
          <w:sz w:val="24"/>
          <w:szCs w:val="24"/>
          <w:bdr w:val="nil"/>
          <w:lang w:val="en-US"/>
        </w:rPr>
        <w:t>oberštajera</w:t>
      </w:r>
      <w:r w:rsidRPr="00CB0CAC">
        <w:rPr>
          <w:rFonts w:ascii="Times New Roman" w:eastAsia="Arial Unicode MS" w:hAnsi="Times New Roman" w:cs="Times New Roman"/>
          <w:color w:val="000000"/>
          <w:sz w:val="24"/>
          <w:szCs w:val="24"/>
          <w:bdr w:val="nil"/>
          <w:lang w:val="en-US"/>
        </w:rPr>
        <w:t xml:space="preserve"> koreograf se odlučio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ples i korake u obiku valcer što možda nije najsretnije rješenje jer se gubi zagorski stil iako su neke scenske slike vrlo interesantne.  S druge strane, </w:t>
      </w:r>
      <w:r w:rsidRPr="00CB0CAC">
        <w:rPr>
          <w:rFonts w:ascii="Times New Roman" w:eastAsia="Arial Unicode MS" w:hAnsi="Times New Roman" w:cs="Times New Roman"/>
          <w:i/>
          <w:color w:val="000000"/>
          <w:sz w:val="24"/>
          <w:szCs w:val="24"/>
          <w:bdr w:val="nil"/>
          <w:lang w:val="en-US"/>
        </w:rPr>
        <w:t>ajnzerica</w:t>
      </w:r>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ili</w:t>
      </w:r>
      <w:proofErr w:type="gramEnd"/>
      <w:r w:rsidRPr="00CB0CAC">
        <w:rPr>
          <w:rFonts w:ascii="Times New Roman" w:eastAsia="Arial Unicode MS" w:hAnsi="Times New Roman" w:cs="Times New Roman"/>
          <w:i/>
          <w:color w:val="000000"/>
          <w:sz w:val="24"/>
          <w:szCs w:val="24"/>
          <w:bdr w:val="nil"/>
          <w:lang w:val="en-US"/>
        </w:rPr>
        <w:t xml:space="preserve"> enzerica</w:t>
      </w:r>
      <w:r w:rsidRPr="00CB0CAC">
        <w:rPr>
          <w:rFonts w:ascii="Times New Roman" w:eastAsia="Arial Unicode MS" w:hAnsi="Times New Roman" w:cs="Times New Roman"/>
          <w:color w:val="000000"/>
          <w:sz w:val="24"/>
          <w:szCs w:val="24"/>
          <w:bdr w:val="nil"/>
          <w:lang w:val="en-US"/>
        </w:rPr>
        <w:t xml:space="preserve"> bi već trebala biti prepoznata kao, u stvari obična polka, odnosno birački </w:t>
      </w:r>
      <w:r w:rsidRPr="00CB0CAC">
        <w:rPr>
          <w:rFonts w:ascii="Times New Roman" w:eastAsia="Arial Unicode MS" w:hAnsi="Times New Roman" w:cs="Times New Roman"/>
          <w:i/>
          <w:color w:val="000000"/>
          <w:sz w:val="24"/>
          <w:szCs w:val="24"/>
          <w:bdr w:val="nil"/>
          <w:lang w:val="en-US"/>
        </w:rPr>
        <w:t>ples s metlom</w:t>
      </w:r>
      <w:r w:rsidRPr="00CB0CAC">
        <w:rPr>
          <w:rFonts w:ascii="Times New Roman" w:eastAsia="Arial Unicode MS" w:hAnsi="Times New Roman" w:cs="Times New Roman"/>
          <w:color w:val="000000"/>
          <w:sz w:val="24"/>
          <w:szCs w:val="24"/>
          <w:bdr w:val="nil"/>
          <w:lang w:val="en-US"/>
        </w:rPr>
        <w:t xml:space="preserve">, a ne kao u mnogim koreografijama (pa tako i u ovom slučaju) kao surogat plesa </w:t>
      </w:r>
      <w:r w:rsidRPr="00CB0CAC">
        <w:rPr>
          <w:rFonts w:ascii="Times New Roman" w:eastAsia="Arial Unicode MS" w:hAnsi="Times New Roman" w:cs="Times New Roman"/>
          <w:i/>
          <w:color w:val="000000"/>
          <w:sz w:val="24"/>
          <w:szCs w:val="24"/>
          <w:bdr w:val="nil"/>
          <w:lang w:val="en-US"/>
        </w:rPr>
        <w:t>Jelica kolce vodila</w:t>
      </w:r>
      <w:r w:rsidRPr="00CB0CAC">
        <w:rPr>
          <w:rFonts w:ascii="Times New Roman" w:eastAsia="Arial Unicode MS" w:hAnsi="Times New Roman" w:cs="Times New Roman"/>
          <w:color w:val="000000"/>
          <w:sz w:val="24"/>
          <w:szCs w:val="24"/>
          <w:bdr w:val="nil"/>
          <w:lang w:val="en-US"/>
        </w:rPr>
        <w:t xml:space="preserve">. Prikazane su i varijante plesova </w:t>
      </w:r>
      <w:r w:rsidRPr="00CB0CAC">
        <w:rPr>
          <w:rFonts w:ascii="Times New Roman" w:eastAsia="Arial Unicode MS" w:hAnsi="Times New Roman" w:cs="Times New Roman"/>
          <w:i/>
          <w:color w:val="000000"/>
          <w:sz w:val="24"/>
          <w:szCs w:val="24"/>
          <w:bdr w:val="nil"/>
          <w:lang w:val="en-US"/>
        </w:rPr>
        <w:t>rašpa</w:t>
      </w:r>
      <w:r w:rsidRPr="00CB0CAC">
        <w:rPr>
          <w:rFonts w:ascii="Times New Roman" w:eastAsia="Arial Unicode MS" w:hAnsi="Times New Roman" w:cs="Times New Roman"/>
          <w:color w:val="000000"/>
          <w:sz w:val="24"/>
          <w:szCs w:val="24"/>
          <w:bdr w:val="nil"/>
          <w:lang w:val="en-US"/>
        </w:rPr>
        <w:t xml:space="preserve"> te </w:t>
      </w:r>
      <w:r w:rsidRPr="00CB0CAC">
        <w:rPr>
          <w:rFonts w:ascii="Times New Roman" w:eastAsia="Arial Unicode MS" w:hAnsi="Times New Roman" w:cs="Times New Roman"/>
          <w:i/>
          <w:color w:val="000000"/>
          <w:sz w:val="24"/>
          <w:szCs w:val="24"/>
          <w:bdr w:val="nil"/>
          <w:lang w:val="en-US"/>
        </w:rPr>
        <w:t>laščinska polka</w:t>
      </w:r>
      <w:r w:rsidRPr="00CB0CAC">
        <w:rPr>
          <w:rFonts w:ascii="Times New Roman" w:eastAsia="Arial Unicode MS" w:hAnsi="Times New Roman" w:cs="Times New Roman"/>
          <w:color w:val="000000"/>
          <w:sz w:val="24"/>
          <w:szCs w:val="24"/>
          <w:bdr w:val="nil"/>
          <w:lang w:val="en-US"/>
        </w:rPr>
        <w:t xml:space="preserve"> koja na djelovima prerasta u varijantu drmeša, a ovdje joj u stvari nebi smjelo biti mjesto </w:t>
      </w:r>
      <w:proofErr w:type="gramStart"/>
      <w:r w:rsidRPr="00CB0CAC">
        <w:rPr>
          <w:rFonts w:ascii="Times New Roman" w:eastAsia="Arial Unicode MS" w:hAnsi="Times New Roman" w:cs="Times New Roman"/>
          <w:color w:val="000000"/>
          <w:sz w:val="24"/>
          <w:szCs w:val="24"/>
          <w:bdr w:val="nil"/>
          <w:lang w:val="en-US"/>
        </w:rPr>
        <w:t>i  svakako</w:t>
      </w:r>
      <w:proofErr w:type="gramEnd"/>
      <w:r w:rsidRPr="00CB0CAC">
        <w:rPr>
          <w:rFonts w:ascii="Times New Roman" w:eastAsia="Arial Unicode MS" w:hAnsi="Times New Roman" w:cs="Times New Roman"/>
          <w:color w:val="000000"/>
          <w:sz w:val="24"/>
          <w:szCs w:val="24"/>
          <w:bdr w:val="nil"/>
          <w:lang w:val="en-US"/>
        </w:rPr>
        <w:t xml:space="preserve"> ne u prikazanoj varijanti. Mislim da je ansambl vrlo dobar,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se u ovoj koreografiji punoj scenskih slika i izmjena nisu najbolje snašli.</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Kulturno-umjetničko društvo “Zabok”, Zabok</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1) Bizovački plesovi</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Goran Knežević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Dražen Varga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 </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Copernice – plesovi Hrvatskog zagorja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Senka Jurina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Dražen Varga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r>
      <w:proofErr w:type="gramStart"/>
      <w:r w:rsidRPr="00CB0CAC">
        <w:rPr>
          <w:rFonts w:ascii="Times New Roman" w:eastAsia="Arial Unicode MS" w:hAnsi="Times New Roman" w:cs="Times New Roman"/>
          <w:color w:val="000000"/>
          <w:sz w:val="24"/>
          <w:szCs w:val="24"/>
          <w:bdr w:val="nil"/>
          <w:lang w:val="en-US"/>
        </w:rPr>
        <w:t xml:space="preserve">Početak Bizovačkih plesova u izvedbi tri para bio je nešto slabiji zbog intonativno nesigurnog pjevanja drumarca </w:t>
      </w:r>
      <w:r w:rsidRPr="00CB0CAC">
        <w:rPr>
          <w:rFonts w:ascii="Times New Roman" w:eastAsia="Arial Unicode MS" w:hAnsi="Times New Roman" w:cs="Times New Roman"/>
          <w:i/>
          <w:color w:val="000000"/>
          <w:sz w:val="24"/>
          <w:szCs w:val="24"/>
          <w:bdr w:val="nil"/>
          <w:lang w:val="en-US"/>
        </w:rPr>
        <w:t>Ej, Bizovac je selo najmilije</w:t>
      </w:r>
      <w:r w:rsidRPr="00CB0CAC">
        <w:rPr>
          <w:rFonts w:ascii="Times New Roman" w:eastAsia="Arial Unicode MS" w:hAnsi="Times New Roman" w:cs="Times New Roman"/>
          <w:color w:val="000000"/>
          <w:sz w:val="24"/>
          <w:szCs w:val="24"/>
          <w:bdr w:val="nil"/>
          <w:lang w:val="en-US"/>
        </w:rPr>
        <w:t>.</w:t>
      </w:r>
      <w:proofErr w:type="gramEnd"/>
      <w:r w:rsidRPr="00CB0CAC">
        <w:rPr>
          <w:rFonts w:ascii="Times New Roman" w:eastAsia="Arial Unicode MS" w:hAnsi="Times New Roman" w:cs="Times New Roman"/>
          <w:color w:val="000000"/>
          <w:sz w:val="24"/>
          <w:szCs w:val="24"/>
          <w:bdr w:val="nil"/>
          <w:lang w:val="en-US"/>
        </w:rPr>
        <w:t xml:space="preserve"> S obzirom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tempo koji je orkestar zadao, a koji je primjereniji kraju od kuda ovaj ansambl dolazi, izmjena scenskih slika svela se gotovo na pretrčavanje (ples </w:t>
      </w:r>
      <w:r w:rsidRPr="00CB0CAC">
        <w:rPr>
          <w:rFonts w:ascii="Times New Roman" w:eastAsia="Arial Unicode MS" w:hAnsi="Times New Roman" w:cs="Times New Roman"/>
          <w:i/>
          <w:color w:val="000000"/>
          <w:sz w:val="24"/>
          <w:szCs w:val="24"/>
          <w:bdr w:val="nil"/>
          <w:lang w:val="en-US"/>
        </w:rPr>
        <w:t>žita</w:t>
      </w:r>
      <w:r w:rsidRPr="00CB0CAC">
        <w:rPr>
          <w:rFonts w:ascii="Times New Roman" w:eastAsia="Arial Unicode MS" w:hAnsi="Times New Roman" w:cs="Times New Roman"/>
          <w:color w:val="000000"/>
          <w:sz w:val="24"/>
          <w:szCs w:val="24"/>
          <w:bdr w:val="nil"/>
          <w:lang w:val="en-US"/>
        </w:rPr>
        <w:t xml:space="preserve">) pa se pred kraj na djelovima gubila simetrija koju je koreograf zadao. </w:t>
      </w:r>
      <w:proofErr w:type="gramStart"/>
      <w:r w:rsidRPr="00CB0CAC">
        <w:rPr>
          <w:rFonts w:ascii="Times New Roman" w:eastAsia="Arial Unicode MS" w:hAnsi="Times New Roman" w:cs="Times New Roman"/>
          <w:color w:val="000000"/>
          <w:sz w:val="24"/>
          <w:szCs w:val="24"/>
          <w:bdr w:val="nil"/>
          <w:lang w:val="en-US"/>
        </w:rPr>
        <w:t xml:space="preserve">Brzina tempa posebno se vidjela prilikom izvedbe plesa i pjesme </w:t>
      </w:r>
      <w:r w:rsidRPr="00CB0CAC">
        <w:rPr>
          <w:rFonts w:ascii="Times New Roman" w:eastAsia="Arial Unicode MS" w:hAnsi="Times New Roman" w:cs="Times New Roman"/>
          <w:i/>
          <w:color w:val="000000"/>
          <w:sz w:val="24"/>
          <w:szCs w:val="24"/>
          <w:bdr w:val="nil"/>
          <w:lang w:val="en-US"/>
        </w:rPr>
        <w:t>Kabanica</w:t>
      </w:r>
      <w:r w:rsidRPr="00CB0CAC">
        <w:rPr>
          <w:rFonts w:ascii="Times New Roman" w:eastAsia="Arial Unicode MS" w:hAnsi="Times New Roman" w:cs="Times New Roman"/>
          <w:color w:val="000000"/>
          <w:sz w:val="24"/>
          <w:szCs w:val="24"/>
          <w:bdr w:val="nil"/>
          <w:lang w:val="en-US"/>
        </w:rPr>
        <w:t xml:space="preserve"> koju su djevojke vrlo teško svladavale.</w:t>
      </w:r>
      <w:proofErr w:type="gramEnd"/>
      <w:r w:rsidRPr="00CB0CAC">
        <w:rPr>
          <w:rFonts w:ascii="Times New Roman" w:eastAsia="Arial Unicode MS" w:hAnsi="Times New Roman" w:cs="Times New Roman"/>
          <w:color w:val="000000"/>
          <w:sz w:val="24"/>
          <w:szCs w:val="24"/>
          <w:bdr w:val="nil"/>
          <w:lang w:val="en-US"/>
        </w:rPr>
        <w:t xml:space="preserve">   </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Drugi izlaz društa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scenu bio je kudikamo bolji! Koreografkinja vrlo umjesno slaže scenske slike pa su one uvijek zanimljive i navode gledatelja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razmišljanje. Pa tako ova koreografija, koja je u stvari jedna priča, započinje tvrdim valcerom, nakon čega se nastavlja </w:t>
      </w:r>
      <w:r w:rsidRPr="00CB0CAC">
        <w:rPr>
          <w:rFonts w:ascii="Times New Roman" w:eastAsia="Arial Unicode MS" w:hAnsi="Times New Roman" w:cs="Times New Roman"/>
          <w:i/>
          <w:color w:val="000000"/>
          <w:sz w:val="24"/>
          <w:szCs w:val="24"/>
          <w:bdr w:val="nil"/>
          <w:lang w:val="en-US"/>
        </w:rPr>
        <w:t>swing (polka)</w:t>
      </w:r>
      <w:r w:rsidRPr="00CB0CAC">
        <w:rPr>
          <w:rFonts w:ascii="Times New Roman" w:eastAsia="Arial Unicode MS" w:hAnsi="Times New Roman" w:cs="Times New Roman"/>
          <w:color w:val="000000"/>
          <w:sz w:val="24"/>
          <w:szCs w:val="24"/>
          <w:bdr w:val="nil"/>
          <w:lang w:val="en-US"/>
        </w:rPr>
        <w:t xml:space="preserve"> koja je izuzetno brzog tempa, međutim ansambl ga </w:t>
      </w:r>
      <w:proofErr w:type="gramStart"/>
      <w:r w:rsidRPr="00CB0CAC">
        <w:rPr>
          <w:rFonts w:ascii="Times New Roman" w:eastAsia="Arial Unicode MS" w:hAnsi="Times New Roman" w:cs="Times New Roman"/>
          <w:color w:val="000000"/>
          <w:sz w:val="24"/>
          <w:szCs w:val="24"/>
          <w:bdr w:val="nil"/>
          <w:lang w:val="en-US"/>
        </w:rPr>
        <w:t>dobro</w:t>
      </w:r>
      <w:proofErr w:type="gramEnd"/>
      <w:r w:rsidRPr="00CB0CAC">
        <w:rPr>
          <w:rFonts w:ascii="Times New Roman" w:eastAsia="Arial Unicode MS" w:hAnsi="Times New Roman" w:cs="Times New Roman"/>
          <w:color w:val="000000"/>
          <w:sz w:val="24"/>
          <w:szCs w:val="24"/>
          <w:bdr w:val="nil"/>
          <w:lang w:val="en-US"/>
        </w:rPr>
        <w:t xml:space="preserve"> prati što pokazuje njegovu uigranost. </w:t>
      </w:r>
      <w:proofErr w:type="gramStart"/>
      <w:r w:rsidRPr="00CB0CAC">
        <w:rPr>
          <w:rFonts w:ascii="Times New Roman" w:eastAsia="Arial Unicode MS" w:hAnsi="Times New Roman" w:cs="Times New Roman"/>
          <w:color w:val="000000"/>
          <w:sz w:val="24"/>
          <w:szCs w:val="24"/>
          <w:bdr w:val="nil"/>
          <w:lang w:val="en-US"/>
        </w:rPr>
        <w:t>Na djelovima sam se zapitao nije li brzina tempa sugerirala i naziv koreografije?</w:t>
      </w:r>
      <w:proofErr w:type="gramEnd"/>
      <w:r w:rsidRPr="00CB0CAC">
        <w:rPr>
          <w:rFonts w:ascii="Times New Roman" w:eastAsia="Arial Unicode MS" w:hAnsi="Times New Roman" w:cs="Times New Roman"/>
          <w:color w:val="000000"/>
          <w:sz w:val="24"/>
          <w:szCs w:val="24"/>
          <w:bdr w:val="nil"/>
          <w:lang w:val="en-US"/>
        </w:rPr>
        <w:t xml:space="preserve"> Ovdje bih spomenuo odlično korištenje svjetla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sceni, gdje ono ne sakriva cijelu sliku, ali niti ne otkriva previše, već pobuđuje znatiželju publike i dodatno privlači njenu pozornost prilikom ulaza </w:t>
      </w:r>
      <w:r w:rsidRPr="00CB0CAC">
        <w:rPr>
          <w:rFonts w:ascii="Times New Roman" w:eastAsia="Arial Unicode MS" w:hAnsi="Times New Roman" w:cs="Times New Roman"/>
          <w:i/>
          <w:color w:val="000000"/>
          <w:sz w:val="24"/>
          <w:szCs w:val="24"/>
          <w:bdr w:val="nil"/>
          <w:lang w:val="en-US"/>
        </w:rPr>
        <w:t>coprnica</w:t>
      </w:r>
      <w:r w:rsidRPr="00CB0CAC">
        <w:rPr>
          <w:rFonts w:ascii="Times New Roman" w:eastAsia="Arial Unicode MS" w:hAnsi="Times New Roman" w:cs="Times New Roman"/>
          <w:color w:val="000000"/>
          <w:sz w:val="24"/>
          <w:szCs w:val="24"/>
          <w:bdr w:val="nil"/>
          <w:lang w:val="en-US"/>
        </w:rPr>
        <w:t xml:space="preserve">. </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lastRenderedPageBreak/>
        <w:t xml:space="preserve">Priču ove koreografije sam shvatio na slijedeći način: ...momci se vraćaju kući iz "birtije", a na raskršću ih </w:t>
      </w:r>
      <w:proofErr w:type="gramStart"/>
      <w:r w:rsidRPr="00CB0CAC">
        <w:rPr>
          <w:rFonts w:ascii="Times New Roman" w:eastAsia="Arial Unicode MS" w:hAnsi="Times New Roman" w:cs="Times New Roman"/>
          <w:color w:val="000000"/>
          <w:sz w:val="24"/>
          <w:szCs w:val="24"/>
          <w:bdr w:val="nil"/>
          <w:lang w:val="en-US"/>
        </w:rPr>
        <w:t xml:space="preserve">salijeću </w:t>
      </w:r>
      <w:r w:rsidRPr="00CB0CAC">
        <w:rPr>
          <w:rFonts w:ascii="Times New Roman" w:eastAsia="Arial Unicode MS" w:hAnsi="Times New Roman" w:cs="Times New Roman"/>
          <w:i/>
          <w:color w:val="000000"/>
          <w:sz w:val="24"/>
          <w:szCs w:val="24"/>
          <w:bdr w:val="nil"/>
          <w:lang w:val="en-US"/>
        </w:rPr>
        <w:t xml:space="preserve"> coprnice</w:t>
      </w:r>
      <w:proofErr w:type="gramEnd"/>
      <w:r w:rsidRPr="00CB0CAC">
        <w:rPr>
          <w:rFonts w:ascii="Times New Roman" w:eastAsia="Arial Unicode MS" w:hAnsi="Times New Roman" w:cs="Times New Roman"/>
          <w:color w:val="000000"/>
          <w:sz w:val="24"/>
          <w:szCs w:val="24"/>
          <w:bdr w:val="nil"/>
          <w:lang w:val="en-US"/>
        </w:rPr>
        <w:t xml:space="preserve"> (gdje su se i znale po predaji i skupljati). </w:t>
      </w:r>
      <w:proofErr w:type="gramStart"/>
      <w:r w:rsidRPr="00CB0CAC">
        <w:rPr>
          <w:rFonts w:ascii="Times New Roman" w:eastAsia="Arial Unicode MS" w:hAnsi="Times New Roman" w:cs="Times New Roman"/>
          <w:color w:val="000000"/>
          <w:sz w:val="24"/>
          <w:szCs w:val="24"/>
          <w:bdr w:val="nil"/>
          <w:lang w:val="en-US"/>
        </w:rPr>
        <w:t>One ih zavedu i začaraju plešući s njima.</w:t>
      </w:r>
      <w:proofErr w:type="gramEnd"/>
      <w:r w:rsidRPr="00CB0CAC">
        <w:rPr>
          <w:rFonts w:ascii="Times New Roman" w:eastAsia="Arial Unicode MS" w:hAnsi="Times New Roman" w:cs="Times New Roman"/>
          <w:color w:val="000000"/>
          <w:sz w:val="24"/>
          <w:szCs w:val="24"/>
          <w:bdr w:val="nil"/>
          <w:lang w:val="en-US"/>
        </w:rPr>
        <w:t xml:space="preserve"> Momci naposlijetku začarani dođu svojim djevojkama kući </w:t>
      </w:r>
      <w:proofErr w:type="gramStart"/>
      <w:r w:rsidRPr="00CB0CAC">
        <w:rPr>
          <w:rFonts w:ascii="Times New Roman" w:eastAsia="Arial Unicode MS" w:hAnsi="Times New Roman" w:cs="Times New Roman"/>
          <w:color w:val="000000"/>
          <w:sz w:val="24"/>
          <w:szCs w:val="24"/>
          <w:bdr w:val="nil"/>
          <w:lang w:val="en-US"/>
        </w:rPr>
        <w:t>te</w:t>
      </w:r>
      <w:proofErr w:type="gramEnd"/>
      <w:r w:rsidRPr="00CB0CAC">
        <w:rPr>
          <w:rFonts w:ascii="Times New Roman" w:eastAsia="Arial Unicode MS" w:hAnsi="Times New Roman" w:cs="Times New Roman"/>
          <w:color w:val="000000"/>
          <w:sz w:val="24"/>
          <w:szCs w:val="24"/>
          <w:bdr w:val="nil"/>
          <w:lang w:val="en-US"/>
        </w:rPr>
        <w:t xml:space="preserve"> s njima zaplešu... </w:t>
      </w:r>
      <w:proofErr w:type="gramStart"/>
      <w:r w:rsidRPr="00CB0CAC">
        <w:rPr>
          <w:rFonts w:ascii="Times New Roman" w:eastAsia="Arial Unicode MS" w:hAnsi="Times New Roman" w:cs="Times New Roman"/>
          <w:color w:val="000000"/>
          <w:sz w:val="24"/>
          <w:szCs w:val="24"/>
          <w:bdr w:val="nil"/>
          <w:lang w:val="en-US"/>
        </w:rPr>
        <w:t>Rekao bih da je ovo vrlo dobar pokušaj "crossover" koreografije.</w:t>
      </w:r>
      <w:proofErr w:type="gramEnd"/>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val="en-US"/>
        </w:rPr>
      </w:pPr>
      <w:r w:rsidRPr="00CB0CAC">
        <w:rPr>
          <w:rFonts w:ascii="Times New Roman" w:eastAsia="Arial Unicode MS" w:hAnsi="Times New Roman" w:cs="Times New Roman"/>
          <w:b/>
          <w:color w:val="000000"/>
          <w:sz w:val="24"/>
          <w:szCs w:val="24"/>
          <w:bdr w:val="nil"/>
          <w:lang w:val="en-US"/>
        </w:rPr>
        <w:t>Folklorni ansambl Broda, Slavonski Brod</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1) “Kolo vode posavke djevojke” – pjesme i plesovi Brodskog Posavlja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Snježana Missoni</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Nikola Novosel</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Pjesme i plesovi bunjevačkih Hrvata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Dobrivoje Putnik</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Nikola Novosel</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t xml:space="preserve"> </w:t>
      </w:r>
      <w:proofErr w:type="gramStart"/>
      <w:r w:rsidRPr="00CB0CAC">
        <w:rPr>
          <w:rFonts w:ascii="Times New Roman" w:eastAsia="Arial Unicode MS" w:hAnsi="Times New Roman" w:cs="Times New Roman"/>
          <w:color w:val="000000"/>
          <w:sz w:val="24"/>
          <w:szCs w:val="24"/>
          <w:bdr w:val="nil"/>
          <w:lang w:val="en-US"/>
        </w:rPr>
        <w:t>Ovaj osvrt počet ću prvo s koreografijom plesova i pjesama bunjevačkih Hrvata.</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Naime, nezgodno je kad nastupaš u istoj večeri s prikazom koreografije plesova koje je prije tebe izvelo, recimo to tako, društvo - original.</w:t>
      </w:r>
      <w:proofErr w:type="gramEnd"/>
      <w:r w:rsidRPr="00CB0CAC">
        <w:rPr>
          <w:rFonts w:ascii="Times New Roman" w:eastAsia="Arial Unicode MS" w:hAnsi="Times New Roman" w:cs="Times New Roman"/>
          <w:color w:val="000000"/>
          <w:sz w:val="24"/>
          <w:szCs w:val="24"/>
          <w:bdr w:val="nil"/>
          <w:lang w:val="en-US"/>
        </w:rPr>
        <w:t xml:space="preserve"> Koreografija je moram reći vrlo čisto izvedena,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stilski bitno zaostaje za ranije viđenim bunjevačkim plesovima, pogotovo muški dio ansambla. Muškarci znatno odižu nogu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poda te plešu gotovo punim stopalom čime se bitno gubi finoća i izražajnost koraka. Najveća razlika u stilu plesa bila je vidljiva kod muških solo izvedbi te prilikom muške izvedbe </w:t>
      </w:r>
      <w:proofErr w:type="gramStart"/>
      <w:r w:rsidRPr="00CB0CAC">
        <w:rPr>
          <w:rFonts w:ascii="Times New Roman" w:eastAsia="Arial Unicode MS" w:hAnsi="Times New Roman" w:cs="Times New Roman"/>
          <w:color w:val="000000"/>
          <w:sz w:val="24"/>
          <w:szCs w:val="24"/>
          <w:bdr w:val="nil"/>
          <w:lang w:val="en-US"/>
        </w:rPr>
        <w:t xml:space="preserve">plesa </w:t>
      </w:r>
      <w:r w:rsidRPr="00CB0CAC">
        <w:rPr>
          <w:rFonts w:ascii="Times New Roman" w:eastAsia="Arial Unicode MS" w:hAnsi="Times New Roman" w:cs="Times New Roman"/>
          <w:i/>
          <w:color w:val="000000"/>
          <w:sz w:val="24"/>
          <w:szCs w:val="24"/>
          <w:bdr w:val="nil"/>
          <w:lang w:val="en-US"/>
        </w:rPr>
        <w:t xml:space="preserve"> Cupanice</w:t>
      </w:r>
      <w:proofErr w:type="gramEnd"/>
      <w:r w:rsidRPr="00CB0CAC">
        <w:rPr>
          <w:rFonts w:ascii="Times New Roman" w:eastAsia="Arial Unicode MS" w:hAnsi="Times New Roman" w:cs="Times New Roman"/>
          <w:i/>
          <w:color w:val="000000"/>
          <w:sz w:val="24"/>
          <w:szCs w:val="24"/>
          <w:bdr w:val="nil"/>
          <w:lang w:val="en-US"/>
        </w:rPr>
        <w:t xml:space="preserve"> </w:t>
      </w:r>
      <w:r w:rsidRPr="00CB0CAC">
        <w:rPr>
          <w:rFonts w:ascii="Times New Roman" w:eastAsia="Arial Unicode MS" w:hAnsi="Times New Roman" w:cs="Times New Roman"/>
          <w:color w:val="000000"/>
          <w:sz w:val="24"/>
          <w:szCs w:val="24"/>
          <w:bdr w:val="nil"/>
          <w:lang w:val="en-US"/>
        </w:rPr>
        <w:t xml:space="preserve">na liniji. </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proofErr w:type="gramStart"/>
      <w:r w:rsidRPr="00CB0CAC">
        <w:rPr>
          <w:rFonts w:ascii="Times New Roman" w:eastAsia="Arial Unicode MS" w:hAnsi="Times New Roman" w:cs="Times New Roman"/>
          <w:color w:val="000000"/>
          <w:sz w:val="24"/>
          <w:szCs w:val="24"/>
          <w:bdr w:val="nil"/>
          <w:lang w:val="en-US"/>
        </w:rPr>
        <w:t>Splet pjesama i plesova Brodskog posavlja bio je bitno bolji.</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Pjesma, pogotovo muški dio, vrlo je blizu onoga što smo navikli slušati kod izvornih slavonskih folklornih skupina.</w:t>
      </w:r>
      <w:proofErr w:type="gramEnd"/>
      <w:r w:rsidRPr="00CB0CAC">
        <w:rPr>
          <w:rFonts w:ascii="Times New Roman" w:eastAsia="Arial Unicode MS" w:hAnsi="Times New Roman" w:cs="Times New Roman"/>
          <w:color w:val="000000"/>
          <w:sz w:val="24"/>
          <w:szCs w:val="24"/>
          <w:bdr w:val="nil"/>
          <w:lang w:val="en-US"/>
        </w:rPr>
        <w:t xml:space="preserve"> U nekoliko navrata kolo je bilo malo previše nagnuto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stranu orkestra pa je ravnoteža bila poljuljana. </w:t>
      </w:r>
      <w:proofErr w:type="gramStart"/>
      <w:r w:rsidRPr="00CB0CAC">
        <w:rPr>
          <w:rFonts w:ascii="Times New Roman" w:eastAsia="Arial Unicode MS" w:hAnsi="Times New Roman" w:cs="Times New Roman"/>
          <w:color w:val="000000"/>
          <w:sz w:val="24"/>
          <w:szCs w:val="24"/>
          <w:bdr w:val="nil"/>
          <w:lang w:val="en-US"/>
        </w:rPr>
        <w:t xml:space="preserve">Prilikom izvođenja </w:t>
      </w:r>
      <w:r w:rsidRPr="00CB0CAC">
        <w:rPr>
          <w:rFonts w:ascii="Times New Roman" w:eastAsia="Arial Unicode MS" w:hAnsi="Times New Roman" w:cs="Times New Roman"/>
          <w:i/>
          <w:color w:val="000000"/>
          <w:sz w:val="24"/>
          <w:szCs w:val="24"/>
          <w:bdr w:val="nil"/>
          <w:lang w:val="en-US"/>
        </w:rPr>
        <w:t>staračkog kola</w:t>
      </w:r>
      <w:r w:rsidRPr="00CB0CAC">
        <w:rPr>
          <w:rFonts w:ascii="Times New Roman" w:eastAsia="Arial Unicode MS" w:hAnsi="Times New Roman" w:cs="Times New Roman"/>
          <w:color w:val="000000"/>
          <w:sz w:val="24"/>
          <w:szCs w:val="24"/>
          <w:bdr w:val="nil"/>
          <w:lang w:val="en-US"/>
        </w:rPr>
        <w:t xml:space="preserve"> malo me iznenadilo držanje muškaraca za ramena djevojaka u kolu.</w:t>
      </w:r>
      <w:proofErr w:type="gramEnd"/>
      <w:r w:rsidRPr="00CB0CAC">
        <w:rPr>
          <w:rFonts w:ascii="Times New Roman" w:eastAsia="Arial Unicode MS" w:hAnsi="Times New Roman" w:cs="Times New Roman"/>
          <w:color w:val="000000"/>
          <w:sz w:val="24"/>
          <w:szCs w:val="24"/>
          <w:bdr w:val="nil"/>
          <w:lang w:val="en-US"/>
        </w:rPr>
        <w:t xml:space="preserve"> Na takav obrazac do sada nisam naišao. </w:t>
      </w:r>
      <w:r w:rsidRPr="00CB0CAC">
        <w:rPr>
          <w:rFonts w:ascii="Times New Roman" w:eastAsia="Arial Unicode MS" w:hAnsi="Times New Roman" w:cs="Times New Roman"/>
          <w:i/>
          <w:color w:val="000000"/>
          <w:sz w:val="24"/>
          <w:szCs w:val="24"/>
          <w:bdr w:val="nil"/>
          <w:lang w:val="en-US"/>
        </w:rPr>
        <w:t>Žetveno kolo</w:t>
      </w:r>
      <w:r w:rsidRPr="00CB0CAC">
        <w:rPr>
          <w:rFonts w:ascii="Times New Roman" w:eastAsia="Arial Unicode MS" w:hAnsi="Times New Roman" w:cs="Times New Roman"/>
          <w:color w:val="000000"/>
          <w:sz w:val="24"/>
          <w:szCs w:val="24"/>
          <w:bdr w:val="nil"/>
          <w:lang w:val="en-US"/>
        </w:rPr>
        <w:t xml:space="preserve"> izvedeno je vrlo čisto s efektnim otvaranjem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polukrug. I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kraju - pjesma </w:t>
      </w:r>
      <w:r w:rsidRPr="00CB0CAC">
        <w:rPr>
          <w:rFonts w:ascii="Times New Roman" w:eastAsia="Arial Unicode MS" w:hAnsi="Times New Roman" w:cs="Times New Roman"/>
          <w:i/>
          <w:color w:val="000000"/>
          <w:sz w:val="24"/>
          <w:szCs w:val="24"/>
          <w:bdr w:val="nil"/>
          <w:lang w:val="en-US"/>
        </w:rPr>
        <w:t>Aj vinograde, moj debeli ladu</w:t>
      </w:r>
      <w:r w:rsidRPr="00CB0CAC">
        <w:rPr>
          <w:rFonts w:ascii="Times New Roman" w:eastAsia="Arial Unicode MS" w:hAnsi="Times New Roman" w:cs="Times New Roman"/>
          <w:color w:val="000000"/>
          <w:sz w:val="24"/>
          <w:szCs w:val="24"/>
          <w:bdr w:val="nil"/>
          <w:lang w:val="en-US"/>
        </w:rPr>
        <w:t xml:space="preserve"> bila je svakako vrhunac točke. Bravo! </w:t>
      </w:r>
    </w:p>
    <w:p w:rsid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spacing w:after="0" w:line="240" w:lineRule="auto"/>
        <w:jc w:val="center"/>
        <w:rPr>
          <w:rFonts w:ascii="Times New Roman" w:eastAsia="MS Mincho" w:hAnsi="Times New Roman" w:cs="Times New Roman"/>
          <w:sz w:val="24"/>
          <w:szCs w:val="24"/>
          <w:u w:val="single"/>
        </w:rPr>
      </w:pPr>
      <w:r w:rsidRPr="00CB0CAC">
        <w:rPr>
          <w:rFonts w:ascii="Times New Roman" w:eastAsia="MS Mincho" w:hAnsi="Times New Roman" w:cs="Times New Roman"/>
          <w:sz w:val="24"/>
          <w:szCs w:val="24"/>
          <w:u w:val="single"/>
        </w:rPr>
        <w:t>nedjelja, 20. listopada 2013.</w:t>
      </w:r>
    </w:p>
    <w:p w:rsidR="00CB0CAC" w:rsidRPr="00CB0CAC" w:rsidRDefault="00CB0CAC" w:rsidP="00CB0CAC">
      <w:pPr>
        <w:spacing w:after="0" w:line="240" w:lineRule="auto"/>
        <w:rPr>
          <w:rFonts w:ascii="Times New Roman" w:eastAsia="MS Mincho" w:hAnsi="Times New Roman" w:cs="Times New Roman"/>
          <w:sz w:val="24"/>
          <w:szCs w:val="24"/>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Kulturno-umjetničko društvo “Mihovljan”, Mihovljan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2"/>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“Nikder lepše kak v Međimurju”</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Sanja Bacinger</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Miroslav Novak</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“Snočka sam ti draga fučkal i popeval” – pjesme i plesovi Međimurja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Sanja Bacinger</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Miroslav Novak</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t xml:space="preserve">U dvije izvedbe ova skupina je vrlo </w:t>
      </w:r>
      <w:proofErr w:type="gramStart"/>
      <w:r w:rsidRPr="00CB0CAC">
        <w:rPr>
          <w:rFonts w:ascii="Times New Roman" w:eastAsia="Arial Unicode MS" w:hAnsi="Times New Roman" w:cs="Times New Roman"/>
          <w:color w:val="000000"/>
          <w:sz w:val="24"/>
          <w:szCs w:val="24"/>
          <w:bdr w:val="nil"/>
          <w:lang w:val="en-US"/>
        </w:rPr>
        <w:t>dobro</w:t>
      </w:r>
      <w:proofErr w:type="gramEnd"/>
      <w:r w:rsidRPr="00CB0CAC">
        <w:rPr>
          <w:rFonts w:ascii="Times New Roman" w:eastAsia="Arial Unicode MS" w:hAnsi="Times New Roman" w:cs="Times New Roman"/>
          <w:color w:val="000000"/>
          <w:sz w:val="24"/>
          <w:szCs w:val="24"/>
          <w:bdr w:val="nil"/>
          <w:lang w:val="en-US"/>
        </w:rPr>
        <w:t xml:space="preserve"> predstavila međimurski folklorni izričaj. </w:t>
      </w:r>
      <w:proofErr w:type="gramStart"/>
      <w:r w:rsidRPr="00CB0CAC">
        <w:rPr>
          <w:rFonts w:ascii="Times New Roman" w:eastAsia="Arial Unicode MS" w:hAnsi="Times New Roman" w:cs="Times New Roman"/>
          <w:color w:val="000000"/>
          <w:sz w:val="24"/>
          <w:szCs w:val="24"/>
          <w:bdr w:val="nil"/>
          <w:lang w:val="en-US"/>
        </w:rPr>
        <w:t>Bili su uredni, raspjevani i rasplesani.</w:t>
      </w:r>
      <w:proofErr w:type="gramEnd"/>
      <w:r w:rsidRPr="00CB0CAC">
        <w:rPr>
          <w:rFonts w:ascii="Times New Roman" w:eastAsia="Arial Unicode MS" w:hAnsi="Times New Roman" w:cs="Times New Roman"/>
          <w:color w:val="000000"/>
          <w:sz w:val="24"/>
          <w:szCs w:val="24"/>
          <w:bdr w:val="nil"/>
          <w:lang w:val="en-US"/>
        </w:rPr>
        <w:t xml:space="preserve"> Uz sitne nedostatke, u ovim smo spletovima vidjeli nekoliko standardnih međimurskih "brojeva": </w:t>
      </w:r>
      <w:r w:rsidRPr="00CB0CAC">
        <w:rPr>
          <w:rFonts w:ascii="Times New Roman" w:eastAsia="Arial Unicode MS" w:hAnsi="Times New Roman" w:cs="Times New Roman"/>
          <w:i/>
          <w:color w:val="000000"/>
          <w:sz w:val="24"/>
          <w:szCs w:val="24"/>
          <w:bdr w:val="nil"/>
          <w:lang w:val="en-US"/>
        </w:rPr>
        <w:t xml:space="preserve">Klinček stoji pod oblokom, Kad snešice v krčmu zajdu, Kaj vam se je pripetilo, Mamica su štrukle pekli, </w:t>
      </w:r>
      <w:r w:rsidRPr="00CB0CAC">
        <w:rPr>
          <w:rFonts w:ascii="Times New Roman" w:eastAsia="Arial Unicode MS" w:hAnsi="Times New Roman" w:cs="Times New Roman"/>
          <w:i/>
          <w:color w:val="000000"/>
          <w:sz w:val="24"/>
          <w:szCs w:val="24"/>
          <w:bdr w:val="nil"/>
          <w:lang w:val="en-US"/>
        </w:rPr>
        <w:lastRenderedPageBreak/>
        <w:t xml:space="preserve">Štiri snehe, Ti si baba </w:t>
      </w:r>
      <w:proofErr w:type="gramStart"/>
      <w:r w:rsidRPr="00CB0CAC">
        <w:rPr>
          <w:rFonts w:ascii="Times New Roman" w:eastAsia="Arial Unicode MS" w:hAnsi="Times New Roman" w:cs="Times New Roman"/>
          <w:i/>
          <w:color w:val="000000"/>
          <w:sz w:val="24"/>
          <w:szCs w:val="24"/>
          <w:bdr w:val="nil"/>
          <w:lang w:val="en-US"/>
        </w:rPr>
        <w:t>nora</w:t>
      </w:r>
      <w:proofErr w:type="gramEnd"/>
      <w:r w:rsidRPr="00CB0CAC">
        <w:rPr>
          <w:rFonts w:ascii="Times New Roman" w:eastAsia="Arial Unicode MS" w:hAnsi="Times New Roman" w:cs="Times New Roman"/>
          <w:i/>
          <w:color w:val="000000"/>
          <w:sz w:val="24"/>
          <w:szCs w:val="24"/>
          <w:bdr w:val="nil"/>
          <w:lang w:val="en-US"/>
        </w:rPr>
        <w:t>, Baroš oj Barica, Ples parova (valcer) te Zginula je pikuša.</w:t>
      </w:r>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Šteta što skupina ne koristi cijeli prostor scene već su dosta zbijeni.</w:t>
      </w:r>
      <w:proofErr w:type="gramEnd"/>
      <w:r w:rsidRPr="00CB0CAC">
        <w:rPr>
          <w:rFonts w:ascii="Times New Roman" w:eastAsia="Arial Unicode MS" w:hAnsi="Times New Roman" w:cs="Times New Roman"/>
          <w:color w:val="000000"/>
          <w:sz w:val="24"/>
          <w:szCs w:val="24"/>
          <w:bdr w:val="nil"/>
          <w:lang w:val="en-US"/>
        </w:rPr>
        <w:t xml:space="preserve"> Zbog toga i dolazi do grešaka u plesu, pogotovo kad se hoda, odnosno plesše unatrag (</w:t>
      </w:r>
      <w:r w:rsidRPr="00CB0CAC">
        <w:rPr>
          <w:rFonts w:ascii="Times New Roman" w:eastAsia="Arial Unicode MS" w:hAnsi="Times New Roman" w:cs="Times New Roman"/>
          <w:i/>
          <w:color w:val="000000"/>
          <w:sz w:val="24"/>
          <w:szCs w:val="24"/>
          <w:bdr w:val="nil"/>
          <w:lang w:val="en-US"/>
        </w:rPr>
        <w:t>Klinček</w:t>
      </w:r>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U drugom spletu sugerirao bih da točka ne počinje leđima okrenuti publici.</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Na taj se način uvodna pjesma (</w:t>
      </w:r>
      <w:r w:rsidRPr="00CB0CAC">
        <w:rPr>
          <w:rFonts w:ascii="Times New Roman" w:eastAsia="Arial Unicode MS" w:hAnsi="Times New Roman" w:cs="Times New Roman"/>
          <w:i/>
          <w:color w:val="000000"/>
          <w:sz w:val="24"/>
          <w:szCs w:val="24"/>
          <w:bdr w:val="nil"/>
          <w:lang w:val="en-US"/>
        </w:rPr>
        <w:t xml:space="preserve">Snočka sam ti draga fučkal i </w:t>
      </w:r>
      <w:r w:rsidRPr="00CB0CAC">
        <w:rPr>
          <w:rFonts w:ascii="Times New Roman" w:eastAsia="Arial Unicode MS" w:hAnsi="Times New Roman" w:cs="Times New Roman"/>
          <w:color w:val="000000"/>
          <w:sz w:val="24"/>
          <w:szCs w:val="24"/>
          <w:bdr w:val="nil"/>
          <w:lang w:val="en-US"/>
        </w:rPr>
        <w:t>popeval) pjeva prema pozadini pozornice, a ne prema publici što je velika šteta.</w:t>
      </w:r>
      <w:proofErr w:type="gramEnd"/>
      <w:r w:rsidRPr="00CB0CAC">
        <w:rPr>
          <w:rFonts w:ascii="Times New Roman" w:eastAsia="Arial Unicode MS" w:hAnsi="Times New Roman" w:cs="Times New Roman"/>
          <w:color w:val="000000"/>
          <w:sz w:val="24"/>
          <w:szCs w:val="24"/>
          <w:bdr w:val="nil"/>
          <w:lang w:val="en-US"/>
        </w:rPr>
        <w:t xml:space="preserve"> U skladu s međimurskom tradicijom pučke koreografije da se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pjesmu umetne korak, kao što je i ovdje bio slučaj, bilo bi dobro izbjegavati "matematičke" forme koraka u kojima se plesači lako izgube. Vidjeli smo i scenski prikaz priče u pjesmi </w:t>
      </w:r>
      <w:r w:rsidRPr="00CB0CAC">
        <w:rPr>
          <w:rFonts w:ascii="Times New Roman" w:eastAsia="Arial Unicode MS" w:hAnsi="Times New Roman" w:cs="Times New Roman"/>
          <w:i/>
          <w:color w:val="000000"/>
          <w:sz w:val="24"/>
          <w:szCs w:val="24"/>
          <w:bdr w:val="nil"/>
          <w:lang w:val="en-US"/>
        </w:rPr>
        <w:t>Šetala se lepa Mara</w:t>
      </w:r>
      <w:r w:rsidRPr="00CB0CAC">
        <w:rPr>
          <w:rFonts w:ascii="Times New Roman" w:eastAsia="Arial Unicode MS" w:hAnsi="Times New Roman" w:cs="Times New Roman"/>
          <w:color w:val="000000"/>
          <w:sz w:val="24"/>
          <w:szCs w:val="24"/>
          <w:bdr w:val="nil"/>
          <w:lang w:val="en-US"/>
        </w:rPr>
        <w:t>, kao i simpatične upadice (</w:t>
      </w:r>
      <w:r w:rsidRPr="00CB0CAC">
        <w:rPr>
          <w:rFonts w:ascii="Times New Roman" w:eastAsia="Arial Unicode MS" w:hAnsi="Times New Roman" w:cs="Times New Roman"/>
          <w:i/>
          <w:color w:val="000000"/>
          <w:sz w:val="24"/>
          <w:szCs w:val="24"/>
          <w:bdr w:val="nil"/>
          <w:lang w:val="en-US"/>
        </w:rPr>
        <w:t>"A joj!"</w:t>
      </w:r>
      <w:r w:rsidRPr="00CB0CAC">
        <w:rPr>
          <w:rFonts w:ascii="Times New Roman" w:eastAsia="Arial Unicode MS" w:hAnsi="Times New Roman" w:cs="Times New Roman"/>
          <w:color w:val="000000"/>
          <w:sz w:val="24"/>
          <w:szCs w:val="24"/>
          <w:bdr w:val="nil"/>
          <w:lang w:val="en-US"/>
        </w:rPr>
        <w:t xml:space="preserve">) u </w:t>
      </w:r>
      <w:proofErr w:type="gramStart"/>
      <w:r w:rsidRPr="00CB0CAC">
        <w:rPr>
          <w:rFonts w:ascii="Times New Roman" w:eastAsia="Arial Unicode MS" w:hAnsi="Times New Roman" w:cs="Times New Roman"/>
          <w:color w:val="000000"/>
          <w:sz w:val="24"/>
          <w:szCs w:val="24"/>
          <w:bdr w:val="nil"/>
          <w:lang w:val="en-US"/>
        </w:rPr>
        <w:t xml:space="preserve">plesu </w:t>
      </w:r>
      <w:r w:rsidRPr="00CB0CAC">
        <w:rPr>
          <w:rFonts w:ascii="Times New Roman" w:eastAsia="Arial Unicode MS" w:hAnsi="Times New Roman" w:cs="Times New Roman"/>
          <w:i/>
          <w:color w:val="000000"/>
          <w:sz w:val="24"/>
          <w:szCs w:val="24"/>
          <w:bdr w:val="nil"/>
          <w:lang w:val="en-US"/>
        </w:rPr>
        <w:t xml:space="preserve"> Ti</w:t>
      </w:r>
      <w:proofErr w:type="gramEnd"/>
      <w:r w:rsidRPr="00CB0CAC">
        <w:rPr>
          <w:rFonts w:ascii="Times New Roman" w:eastAsia="Arial Unicode MS" w:hAnsi="Times New Roman" w:cs="Times New Roman"/>
          <w:i/>
          <w:color w:val="000000"/>
          <w:sz w:val="24"/>
          <w:szCs w:val="24"/>
          <w:bdr w:val="nil"/>
          <w:lang w:val="en-US"/>
        </w:rPr>
        <w:t xml:space="preserve"> si baba nora</w:t>
      </w:r>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Unatoč interesantnim pokušajima koreografiranja, ovo je još uvijek izvrsna izvorna skupina koja je svojim veselim nastupom uveličala ove Susrete i razveselila publiku.</w:t>
      </w:r>
      <w:proofErr w:type="gramEnd"/>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Folklorni Ansambl “Šiljakovina”, Šiljakovina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Pjesme i plesovi Vukomeričkih Gorica </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Dubravko Radić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Ksenija Lučan, Dražen Kurilovčan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Liko moja, tamburice stara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Dubravko Radić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Tomislav Habulin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r>
      <w:proofErr w:type="gramStart"/>
      <w:r w:rsidRPr="00CB0CAC">
        <w:rPr>
          <w:rFonts w:ascii="Times New Roman" w:eastAsia="Arial Unicode MS" w:hAnsi="Times New Roman" w:cs="Times New Roman"/>
          <w:color w:val="000000"/>
          <w:sz w:val="24"/>
          <w:szCs w:val="24"/>
          <w:bdr w:val="nil"/>
          <w:lang w:val="en-US"/>
        </w:rPr>
        <w:t>Nastup ovog društva još je jednom pokazao da s velikogoričkog područja dolaze vrlo dobre skupine.</w:t>
      </w:r>
      <w:proofErr w:type="gramEnd"/>
      <w:r w:rsidRPr="00CB0CAC">
        <w:rPr>
          <w:rFonts w:ascii="Times New Roman" w:eastAsia="Arial Unicode MS" w:hAnsi="Times New Roman" w:cs="Times New Roman"/>
          <w:color w:val="000000"/>
          <w:sz w:val="24"/>
          <w:szCs w:val="24"/>
          <w:bdr w:val="nil"/>
          <w:lang w:val="en-US"/>
        </w:rPr>
        <w:t xml:space="preserve"> Prva koreografija je prilično jednostavna pa je šteta što u njenom prvom dijelu stoje plesači (</w:t>
      </w:r>
      <w:r w:rsidRPr="00CB0CAC">
        <w:rPr>
          <w:rFonts w:ascii="Times New Roman" w:eastAsia="Arial Unicode MS" w:hAnsi="Times New Roman" w:cs="Times New Roman"/>
          <w:i/>
          <w:color w:val="000000"/>
          <w:sz w:val="24"/>
          <w:szCs w:val="24"/>
          <w:bdr w:val="nil"/>
          <w:lang w:val="en-US"/>
        </w:rPr>
        <w:t>Staro sito</w:t>
      </w:r>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ili</w:t>
      </w:r>
      <w:proofErr w:type="gramEnd"/>
      <w:r w:rsidRPr="00CB0CAC">
        <w:rPr>
          <w:rFonts w:ascii="Times New Roman" w:eastAsia="Arial Unicode MS" w:hAnsi="Times New Roman" w:cs="Times New Roman"/>
          <w:color w:val="000000"/>
          <w:sz w:val="24"/>
          <w:szCs w:val="24"/>
          <w:bdr w:val="nil"/>
          <w:lang w:val="en-US"/>
        </w:rPr>
        <w:t xml:space="preserve"> pak plesačice (</w:t>
      </w:r>
      <w:r w:rsidRPr="00CB0CAC">
        <w:rPr>
          <w:rFonts w:ascii="Times New Roman" w:eastAsia="Arial Unicode MS" w:hAnsi="Times New Roman" w:cs="Times New Roman"/>
          <w:i/>
          <w:color w:val="000000"/>
          <w:sz w:val="24"/>
          <w:szCs w:val="24"/>
          <w:bdr w:val="nil"/>
          <w:lang w:val="en-US"/>
        </w:rPr>
        <w:t>Dudaš</w:t>
      </w:r>
      <w:r w:rsidRPr="00CB0CAC">
        <w:rPr>
          <w:rFonts w:ascii="Times New Roman" w:eastAsia="Arial Unicode MS" w:hAnsi="Times New Roman" w:cs="Times New Roman"/>
          <w:color w:val="000000"/>
          <w:sz w:val="24"/>
          <w:szCs w:val="24"/>
          <w:bdr w:val="nil"/>
          <w:lang w:val="en-US"/>
        </w:rPr>
        <w:t>). Polka (</w:t>
      </w:r>
      <w:r w:rsidRPr="00CB0CAC">
        <w:rPr>
          <w:rFonts w:ascii="Times New Roman" w:eastAsia="Arial Unicode MS" w:hAnsi="Times New Roman" w:cs="Times New Roman"/>
          <w:i/>
          <w:color w:val="000000"/>
          <w:sz w:val="24"/>
          <w:szCs w:val="24"/>
          <w:bdr w:val="nil"/>
          <w:lang w:val="en-US"/>
        </w:rPr>
        <w:t>bukovićeva polka</w:t>
      </w:r>
      <w:r w:rsidRPr="00CB0CAC">
        <w:rPr>
          <w:rFonts w:ascii="Times New Roman" w:eastAsia="Arial Unicode MS" w:hAnsi="Times New Roman" w:cs="Times New Roman"/>
          <w:color w:val="000000"/>
          <w:sz w:val="24"/>
          <w:szCs w:val="24"/>
          <w:bdr w:val="nil"/>
          <w:lang w:val="en-US"/>
        </w:rPr>
        <w:t xml:space="preserve">) otplesano je vrlo čisto,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ne energično, isto kao i drmeš koji je slijedio. </w:t>
      </w:r>
      <w:r w:rsidRPr="00CB0CAC">
        <w:rPr>
          <w:rFonts w:ascii="Times New Roman" w:eastAsia="Arial Unicode MS" w:hAnsi="Times New Roman" w:cs="Times New Roman"/>
          <w:i/>
          <w:color w:val="000000"/>
          <w:sz w:val="24"/>
          <w:szCs w:val="24"/>
          <w:bdr w:val="nil"/>
          <w:lang w:val="en-US"/>
        </w:rPr>
        <w:t>Vukomerički drmeš</w:t>
      </w:r>
      <w:r w:rsidRPr="00CB0CAC">
        <w:rPr>
          <w:rFonts w:ascii="Times New Roman" w:eastAsia="Arial Unicode MS" w:hAnsi="Times New Roman" w:cs="Times New Roman"/>
          <w:color w:val="000000"/>
          <w:sz w:val="24"/>
          <w:szCs w:val="24"/>
          <w:bdr w:val="nil"/>
          <w:lang w:val="en-US"/>
        </w:rPr>
        <w:t xml:space="preserve"> otplesan je pozicijski </w:t>
      </w:r>
      <w:proofErr w:type="gramStart"/>
      <w:r w:rsidRPr="00CB0CAC">
        <w:rPr>
          <w:rFonts w:ascii="Times New Roman" w:eastAsia="Arial Unicode MS" w:hAnsi="Times New Roman" w:cs="Times New Roman"/>
          <w:color w:val="000000"/>
          <w:sz w:val="24"/>
          <w:szCs w:val="24"/>
          <w:bdr w:val="nil"/>
          <w:lang w:val="en-US"/>
        </w:rPr>
        <w:t>dobro</w:t>
      </w:r>
      <w:proofErr w:type="gramEnd"/>
      <w:r w:rsidRPr="00CB0CAC">
        <w:rPr>
          <w:rFonts w:ascii="Times New Roman" w:eastAsia="Arial Unicode MS" w:hAnsi="Times New Roman" w:cs="Times New Roman"/>
          <w:color w:val="000000"/>
          <w:sz w:val="24"/>
          <w:szCs w:val="24"/>
          <w:bdr w:val="nil"/>
          <w:lang w:val="en-US"/>
        </w:rPr>
        <w:t xml:space="preserve">, ali pojedinci ipak nisu uspjevali otplesati ritmički dobro prvi dio plesa. </w:t>
      </w:r>
      <w:proofErr w:type="gramStart"/>
      <w:r w:rsidRPr="00CB0CAC">
        <w:rPr>
          <w:rFonts w:ascii="Times New Roman" w:eastAsia="Arial Unicode MS" w:hAnsi="Times New Roman" w:cs="Times New Roman"/>
          <w:color w:val="000000"/>
          <w:sz w:val="24"/>
          <w:szCs w:val="24"/>
          <w:bdr w:val="nil"/>
          <w:lang w:val="en-US"/>
        </w:rPr>
        <w:t>Mislim da je izvrstan nastup skupine koju bih ipak okarakterizirao kao izvornu.</w:t>
      </w:r>
      <w:proofErr w:type="gramEnd"/>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Početak Ličkih plesova puno je sigurniji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prethodne točke. Međutim, nad cjelom točkom se osjeća da su plesači kao u nekom grču</w:t>
      </w:r>
      <w:proofErr w:type="gramStart"/>
      <w:r w:rsidRPr="00CB0CAC">
        <w:rPr>
          <w:rFonts w:ascii="Times New Roman" w:eastAsia="Arial Unicode MS" w:hAnsi="Times New Roman" w:cs="Times New Roman"/>
          <w:color w:val="000000"/>
          <w:sz w:val="24"/>
          <w:szCs w:val="24"/>
          <w:bdr w:val="nil"/>
          <w:lang w:val="en-US"/>
        </w:rPr>
        <w:t>.(</w:t>
      </w:r>
      <w:proofErr w:type="gramEnd"/>
      <w:r w:rsidRPr="00CB0CAC">
        <w:rPr>
          <w:rFonts w:ascii="Times New Roman" w:eastAsia="Arial Unicode MS" w:hAnsi="Times New Roman" w:cs="Times New Roman"/>
          <w:color w:val="000000"/>
          <w:sz w:val="24"/>
          <w:szCs w:val="24"/>
          <w:bdr w:val="nil"/>
          <w:lang w:val="en-US"/>
        </w:rPr>
        <w:t xml:space="preserve">?) Lijepa koreografija ličkih plesova odlično je uvježbana, ali plesačima fali spontanosti jer </w:t>
      </w:r>
      <w:proofErr w:type="gramStart"/>
      <w:r w:rsidRPr="00CB0CAC">
        <w:rPr>
          <w:rFonts w:ascii="Times New Roman" w:eastAsia="Arial Unicode MS" w:hAnsi="Times New Roman" w:cs="Times New Roman"/>
          <w:color w:val="000000"/>
          <w:sz w:val="24"/>
          <w:szCs w:val="24"/>
          <w:bdr w:val="nil"/>
          <w:lang w:val="en-US"/>
        </w:rPr>
        <w:t>svi  plešu</w:t>
      </w:r>
      <w:proofErr w:type="gramEnd"/>
      <w:r w:rsidRPr="00CB0CAC">
        <w:rPr>
          <w:rFonts w:ascii="Times New Roman" w:eastAsia="Arial Unicode MS" w:hAnsi="Times New Roman" w:cs="Times New Roman"/>
          <w:color w:val="000000"/>
          <w:sz w:val="24"/>
          <w:szCs w:val="24"/>
          <w:bdr w:val="nil"/>
          <w:lang w:val="en-US"/>
        </w:rPr>
        <w:t xml:space="preserve"> identično, istim intenzitetom, čak im je i nagib tijela gotovo isti... i kao da nedostaje uživanje u plesu. Parafrazirao bih ovdje poznatu balerinu Annu Pavlovu: "Savladajte tehniku, a potom je zaboravite i plešite prirodno!"</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Folklorni Ansambl “Sesvetska Sela”, Sesvete</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4"/>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“Kad zaigraTuranovac selo” – pjesme i plesovi iz Turanovca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Branimir Milas</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Mario Pleše i Tomislav Habulin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“Sad idemo dole v Posavinu”</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Branimir Milas</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Mario Pleše i Tomislav Habulin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t xml:space="preserve">Duštvo koje se profiliralo u jedno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ponajboljih na području Zagreba i ovoga je puta pokazalo zašto je na ovim Susretima. </w:t>
      </w:r>
      <w:proofErr w:type="gramStart"/>
      <w:r w:rsidRPr="00CB0CAC">
        <w:rPr>
          <w:rFonts w:ascii="Times New Roman" w:eastAsia="Arial Unicode MS" w:hAnsi="Times New Roman" w:cs="Times New Roman"/>
          <w:color w:val="000000"/>
          <w:sz w:val="24"/>
          <w:szCs w:val="24"/>
          <w:bdr w:val="nil"/>
          <w:lang w:val="en-US"/>
        </w:rPr>
        <w:t>Možda nije najsretniji naziv točke s obzirom da je materijal i iz Turanovca i iz Špišić Bukovice.</w:t>
      </w:r>
      <w:proofErr w:type="gramEnd"/>
      <w:r w:rsidRPr="00CB0CAC">
        <w:rPr>
          <w:rFonts w:ascii="Times New Roman" w:eastAsia="Arial Unicode MS" w:hAnsi="Times New Roman" w:cs="Times New Roman"/>
          <w:color w:val="000000"/>
          <w:sz w:val="24"/>
          <w:szCs w:val="24"/>
          <w:bdr w:val="nil"/>
          <w:lang w:val="en-US"/>
        </w:rPr>
        <w:t xml:space="preserve"> Kako se tamošnje </w:t>
      </w:r>
      <w:r w:rsidRPr="00CB0CAC">
        <w:rPr>
          <w:rFonts w:ascii="Times New Roman" w:eastAsia="Arial Unicode MS" w:hAnsi="Times New Roman" w:cs="Times New Roman"/>
          <w:color w:val="000000"/>
          <w:sz w:val="24"/>
          <w:szCs w:val="24"/>
          <w:bdr w:val="nil"/>
          <w:lang w:val="en-US"/>
        </w:rPr>
        <w:lastRenderedPageBreak/>
        <w:t xml:space="preserve">stanovništvo naslanja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šokačku tradicijsku kulturu u tom smislu se i razvijaju plesovi - uglavnom i većinom na kolu, vrlo čiste scenske slike iako s obzirom na navedeno i dosta statično.</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Drugi nastup mi se osobno više svidio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prethodnog. </w:t>
      </w:r>
      <w:proofErr w:type="gramStart"/>
      <w:r w:rsidRPr="00CB0CAC">
        <w:rPr>
          <w:rFonts w:ascii="Times New Roman" w:eastAsia="Arial Unicode MS" w:hAnsi="Times New Roman" w:cs="Times New Roman"/>
          <w:color w:val="000000"/>
          <w:sz w:val="24"/>
          <w:szCs w:val="24"/>
          <w:bdr w:val="nil"/>
          <w:lang w:val="en-US"/>
        </w:rPr>
        <w:t xml:space="preserve">Kroz točku se prožimaju plesovi </w:t>
      </w:r>
      <w:r w:rsidRPr="00CB0CAC">
        <w:rPr>
          <w:rFonts w:ascii="Times New Roman" w:eastAsia="Arial Unicode MS" w:hAnsi="Times New Roman" w:cs="Times New Roman"/>
          <w:i/>
          <w:color w:val="000000"/>
          <w:sz w:val="24"/>
          <w:szCs w:val="24"/>
          <w:bdr w:val="nil"/>
          <w:lang w:val="en-US"/>
        </w:rPr>
        <w:t>paraglajz, dučec i drmeš</w:t>
      </w:r>
      <w:r w:rsidRPr="00CB0CAC">
        <w:rPr>
          <w:rFonts w:ascii="Times New Roman" w:eastAsia="Arial Unicode MS" w:hAnsi="Times New Roman" w:cs="Times New Roman"/>
          <w:color w:val="000000"/>
          <w:sz w:val="24"/>
          <w:szCs w:val="24"/>
          <w:bdr w:val="nil"/>
          <w:lang w:val="en-US"/>
        </w:rPr>
        <w:t xml:space="preserve"> (u kojem srednji krug malo "luta" po prostoru).</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U tradiciji zagrebačke škole folklora koreograf razvija i ovu koreografiju jasnih slika, relativno kratkog trajanja - jezgrovitu i sigurno otplesanu.</w:t>
      </w:r>
      <w:proofErr w:type="gramEnd"/>
      <w:r w:rsidRPr="00CB0CAC">
        <w:rPr>
          <w:rFonts w:ascii="Times New Roman" w:eastAsia="Arial Unicode MS" w:hAnsi="Times New Roman" w:cs="Times New Roman"/>
          <w:color w:val="000000"/>
          <w:sz w:val="24"/>
          <w:szCs w:val="24"/>
          <w:bdr w:val="nil"/>
          <w:lang w:val="en-US"/>
        </w:rPr>
        <w:t xml:space="preserve"> </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 xml:space="preserve">Folklorni ansambl "Zdenac", Garešnica </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5"/>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“Ajmo rode skupa zapivati” - pjesme i plesovi šibenskog uzmorja i otoka Murtera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Filip Martinić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Filip i Vjekoslav Martinić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val="single"/>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“Nit' crvena, nit' bijela, neg' Moslavina cijela”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Romana Fezi Martinić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Vjekoslav Martinić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r>
      <w:proofErr w:type="gramStart"/>
      <w:r w:rsidRPr="00CB0CAC">
        <w:rPr>
          <w:rFonts w:ascii="Times New Roman" w:eastAsia="Arial Unicode MS" w:hAnsi="Times New Roman" w:cs="Times New Roman"/>
          <w:color w:val="000000"/>
          <w:sz w:val="24"/>
          <w:szCs w:val="24"/>
          <w:bdr w:val="nil"/>
          <w:lang w:val="en-US"/>
        </w:rPr>
        <w:t>Mladi Filip Martinić odlučio se upustiti u prikazivanje vrlo širokog područja.</w:t>
      </w:r>
      <w:proofErr w:type="gramEnd"/>
      <w:r w:rsidRPr="00CB0CAC">
        <w:rPr>
          <w:rFonts w:ascii="Times New Roman" w:eastAsia="Arial Unicode MS" w:hAnsi="Times New Roman" w:cs="Times New Roman"/>
          <w:color w:val="000000"/>
          <w:sz w:val="24"/>
          <w:szCs w:val="24"/>
          <w:bdr w:val="nil"/>
          <w:lang w:val="en-US"/>
        </w:rPr>
        <w:t xml:space="preserve"> Areal koji sadrži puno različitosti, koji se proteže kroz dvije plesne zone,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puno više različitih stilova koje je i puno boljim ansamblima vrlo teško spojiti. Sugeriram da, koliko je god moguće, treba težiti obrađivanjem plesova mikroregija kako bi se izbjegle velike stilske amplitude, pa samim time i mogućnost pogreške.</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proofErr w:type="gramStart"/>
      <w:r w:rsidRPr="00CB0CAC">
        <w:rPr>
          <w:rFonts w:ascii="Times New Roman" w:eastAsia="Arial Unicode MS" w:hAnsi="Times New Roman" w:cs="Times New Roman"/>
          <w:color w:val="000000"/>
          <w:sz w:val="24"/>
          <w:szCs w:val="24"/>
          <w:bdr w:val="nil"/>
          <w:lang w:val="en-US"/>
        </w:rPr>
        <w:t>Drugom točkom ansambl se vratio svojem moslavačkom podneblju.</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 xml:space="preserve">Ovdje je stil plesa bitno bolji, međutim već u početnoj pjesmi </w:t>
      </w:r>
      <w:r w:rsidRPr="00CB0CAC">
        <w:rPr>
          <w:rFonts w:ascii="Times New Roman" w:eastAsia="Arial Unicode MS" w:hAnsi="Times New Roman" w:cs="Times New Roman"/>
          <w:i/>
          <w:color w:val="000000"/>
          <w:sz w:val="24"/>
          <w:szCs w:val="24"/>
          <w:bdr w:val="nil"/>
          <w:lang w:val="en-US"/>
        </w:rPr>
        <w:t xml:space="preserve">Prolistala grana zelena </w:t>
      </w:r>
      <w:r w:rsidRPr="00CB0CAC">
        <w:rPr>
          <w:rFonts w:ascii="Times New Roman" w:eastAsia="Arial Unicode MS" w:hAnsi="Times New Roman" w:cs="Times New Roman"/>
          <w:color w:val="000000"/>
          <w:sz w:val="24"/>
          <w:szCs w:val="24"/>
          <w:bdr w:val="nil"/>
          <w:lang w:val="en-US"/>
        </w:rPr>
        <w:t>dogodila se "zborska" intervencija koju bi ubuduće trebalo izbjegavati.</w:t>
      </w:r>
      <w:proofErr w:type="gramEnd"/>
      <w:r w:rsidRPr="00CB0CAC">
        <w:rPr>
          <w:rFonts w:ascii="Times New Roman" w:eastAsia="Arial Unicode MS" w:hAnsi="Times New Roman" w:cs="Times New Roman"/>
          <w:color w:val="000000"/>
          <w:sz w:val="24"/>
          <w:szCs w:val="24"/>
          <w:bdr w:val="nil"/>
          <w:lang w:val="en-US"/>
        </w:rPr>
        <w:t xml:space="preserve"> Slijede </w:t>
      </w:r>
      <w:proofErr w:type="gramStart"/>
      <w:r w:rsidRPr="00CB0CAC">
        <w:rPr>
          <w:rFonts w:ascii="Times New Roman" w:eastAsia="Arial Unicode MS" w:hAnsi="Times New Roman" w:cs="Times New Roman"/>
          <w:i/>
          <w:color w:val="000000"/>
          <w:sz w:val="24"/>
          <w:szCs w:val="24"/>
          <w:bdr w:val="nil"/>
          <w:lang w:val="en-US"/>
        </w:rPr>
        <w:t xml:space="preserve">oberštajer </w:t>
      </w:r>
      <w:r w:rsidRPr="00CB0CAC">
        <w:rPr>
          <w:rFonts w:ascii="Times New Roman" w:eastAsia="Arial Unicode MS" w:hAnsi="Times New Roman" w:cs="Times New Roman"/>
          <w:color w:val="000000"/>
          <w:sz w:val="24"/>
          <w:szCs w:val="24"/>
          <w:bdr w:val="nil"/>
          <w:lang w:val="en-US"/>
        </w:rPr>
        <w:t xml:space="preserve"> (</w:t>
      </w:r>
      <w:proofErr w:type="gramEnd"/>
      <w:r w:rsidRPr="00CB0CAC">
        <w:rPr>
          <w:rFonts w:ascii="Times New Roman" w:eastAsia="Arial Unicode MS" w:hAnsi="Times New Roman" w:cs="Times New Roman"/>
          <w:color w:val="000000"/>
          <w:sz w:val="24"/>
          <w:szCs w:val="24"/>
          <w:bdr w:val="nil"/>
          <w:lang w:val="en-US"/>
        </w:rPr>
        <w:t xml:space="preserve">dosta mekša varijanta, nije otplesano na punom stopalu, scenske slike su izuzetno čiste), </w:t>
      </w:r>
      <w:r w:rsidRPr="00CB0CAC">
        <w:rPr>
          <w:rFonts w:ascii="Times New Roman" w:eastAsia="Arial Unicode MS" w:hAnsi="Times New Roman" w:cs="Times New Roman"/>
          <w:i/>
          <w:color w:val="000000"/>
          <w:sz w:val="24"/>
          <w:szCs w:val="24"/>
          <w:bdr w:val="nil"/>
          <w:lang w:val="en-US"/>
        </w:rPr>
        <w:t>polka i taraban</w:t>
      </w:r>
      <w:r w:rsidRPr="00CB0CAC">
        <w:rPr>
          <w:rFonts w:ascii="Times New Roman" w:eastAsia="Arial Unicode MS" w:hAnsi="Times New Roman" w:cs="Times New Roman"/>
          <w:color w:val="000000"/>
          <w:sz w:val="24"/>
          <w:szCs w:val="24"/>
          <w:bdr w:val="nil"/>
          <w:lang w:val="en-US"/>
        </w:rPr>
        <w:t xml:space="preserve"> te </w:t>
      </w:r>
      <w:r w:rsidRPr="00CB0CAC">
        <w:rPr>
          <w:rFonts w:ascii="Times New Roman" w:eastAsia="Arial Unicode MS" w:hAnsi="Times New Roman" w:cs="Times New Roman"/>
          <w:i/>
          <w:color w:val="000000"/>
          <w:sz w:val="24"/>
          <w:szCs w:val="24"/>
          <w:bdr w:val="nil"/>
          <w:lang w:val="en-US"/>
        </w:rPr>
        <w:t>bojanska polka</w:t>
      </w:r>
      <w:r w:rsidRPr="00CB0CAC">
        <w:rPr>
          <w:rFonts w:ascii="Times New Roman" w:eastAsia="Arial Unicode MS" w:hAnsi="Times New Roman" w:cs="Times New Roman"/>
          <w:color w:val="000000"/>
          <w:sz w:val="24"/>
          <w:szCs w:val="24"/>
          <w:bdr w:val="nil"/>
          <w:lang w:val="en-US"/>
        </w:rPr>
        <w:t xml:space="preserve"> u ritmu i stilu šlagera koji je zasigurno novijeg datuma. Sugeriram da trojka svirača za vrijeme izvedbe tarabana odnosno polke prije toga možda stane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drugu stranu pozornice kako bi se dobila bolja ravnoteža na sceni, a i slika bi bila preglednija. </w:t>
      </w:r>
      <w:proofErr w:type="gramStart"/>
      <w:r w:rsidRPr="00CB0CAC">
        <w:rPr>
          <w:rFonts w:ascii="Times New Roman" w:eastAsia="Arial Unicode MS" w:hAnsi="Times New Roman" w:cs="Times New Roman"/>
          <w:color w:val="000000"/>
          <w:sz w:val="24"/>
          <w:szCs w:val="24"/>
          <w:bdr w:val="nil"/>
          <w:lang w:val="en-US"/>
        </w:rPr>
        <w:t>Kraj točke s izlaskom tamburaša među plesače možda se može malo doraditi jer se stvorila nepotrebna gužva.</w:t>
      </w:r>
      <w:proofErr w:type="gramEnd"/>
      <w:r w:rsidRPr="00CB0CAC">
        <w:rPr>
          <w:rFonts w:ascii="Times New Roman" w:eastAsia="Arial Unicode MS" w:hAnsi="Times New Roman" w:cs="Times New Roman"/>
          <w:color w:val="000000"/>
          <w:sz w:val="24"/>
          <w:szCs w:val="24"/>
          <w:bdr w:val="nil"/>
          <w:lang w:val="en-US"/>
        </w:rPr>
        <w:t xml:space="preserve"> </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Folklorni ansambl "Matija Gubec", Karlovac</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6"/>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“Oće lola, oću ja “ - pjesme i plesovi Korduna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Dražen Makarun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Astrid Radetić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2) “Ide kolo naokolo” - pjesme i plesovi podravskih Hrvata u Mađarskoj </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Ivica Ivanković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Mario Pleše</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t xml:space="preserve">"'Oće </w:t>
      </w:r>
      <w:proofErr w:type="gramStart"/>
      <w:r w:rsidRPr="00CB0CAC">
        <w:rPr>
          <w:rFonts w:ascii="Times New Roman" w:eastAsia="Arial Unicode MS" w:hAnsi="Times New Roman" w:cs="Times New Roman"/>
          <w:color w:val="000000"/>
          <w:sz w:val="24"/>
          <w:szCs w:val="24"/>
          <w:bdr w:val="nil"/>
          <w:lang w:val="en-US"/>
        </w:rPr>
        <w:t>lola</w:t>
      </w:r>
      <w:proofErr w:type="gramEnd"/>
      <w:r w:rsidRPr="00CB0CAC">
        <w:rPr>
          <w:rFonts w:ascii="Times New Roman" w:eastAsia="Arial Unicode MS" w:hAnsi="Times New Roman" w:cs="Times New Roman"/>
          <w:color w:val="000000"/>
          <w:sz w:val="24"/>
          <w:szCs w:val="24"/>
          <w:bdr w:val="nil"/>
          <w:lang w:val="en-US"/>
        </w:rPr>
        <w:t xml:space="preserve">, 'oću ja" točka je koja me naprosto oduševila. Napokon je Kordun prikazan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efektan način. Pjesma (i muška i ženska) je izvrsna, orkestar suvereno svira, scenske slike se raznovrsne i dinamično se smjenjuju, a plesači uživaju! Pohvala koreografu koji se nije libio umetnuti </w:t>
      </w:r>
      <w:r w:rsidRPr="00CB0CAC">
        <w:rPr>
          <w:rFonts w:ascii="Times New Roman" w:eastAsia="Arial Unicode MS" w:hAnsi="Times New Roman" w:cs="Times New Roman"/>
          <w:i/>
          <w:color w:val="000000"/>
          <w:sz w:val="24"/>
          <w:szCs w:val="24"/>
          <w:bdr w:val="nil"/>
          <w:lang w:val="en-US"/>
        </w:rPr>
        <w:t>Kukunješće</w:t>
      </w:r>
      <w:r w:rsidRPr="00CB0CAC">
        <w:rPr>
          <w:rFonts w:ascii="Times New Roman" w:eastAsia="Arial Unicode MS" w:hAnsi="Times New Roman" w:cs="Times New Roman"/>
          <w:color w:val="000000"/>
          <w:sz w:val="24"/>
          <w:szCs w:val="24"/>
          <w:bdr w:val="nil"/>
          <w:lang w:val="en-US"/>
        </w:rPr>
        <w:t xml:space="preserve"> u koreografiju iako većina koreografa to ne bi učinila </w:t>
      </w:r>
      <w:proofErr w:type="gramStart"/>
      <w:r w:rsidRPr="00CB0CAC">
        <w:rPr>
          <w:rFonts w:ascii="Times New Roman" w:eastAsia="Arial Unicode MS" w:hAnsi="Times New Roman" w:cs="Times New Roman"/>
          <w:color w:val="000000"/>
          <w:sz w:val="24"/>
          <w:szCs w:val="24"/>
          <w:bdr w:val="nil"/>
          <w:lang w:val="en-US"/>
        </w:rPr>
        <w:t>te</w:t>
      </w:r>
      <w:proofErr w:type="gramEnd"/>
      <w:r w:rsidRPr="00CB0CAC">
        <w:rPr>
          <w:rFonts w:ascii="Times New Roman" w:eastAsia="Arial Unicode MS" w:hAnsi="Times New Roman" w:cs="Times New Roman"/>
          <w:color w:val="000000"/>
          <w:sz w:val="24"/>
          <w:szCs w:val="24"/>
          <w:bdr w:val="nil"/>
          <w:lang w:val="en-US"/>
        </w:rPr>
        <w:t xml:space="preserve"> obrađivačici glazbe koja je uspjela ukomponirati u vrlo dobar orkestar i tradicijske instrumente, a posebno usnu harmoniku.</w:t>
      </w: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lastRenderedPageBreak/>
        <w:t xml:space="preserve">Vrlo efektna točka pjesama i plesova podravskih Hrvata u Mađarskoj ipak nije mogla zasjeniti prvu točku koja je bila hit ovih Susreta. Tempo koji dominira cijelom točkom katkad je prebrz za plesače pa se neznatno,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ipak na trenutke raziđu s orkestrom. Malo mi je nedostajalo nadigravanje momaka tijekom plesanja u kolu, jer je poznato da je svaki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njih još dodatno ukrašavao osnovni korak kako bi istaknuo svoju virtuoznost. Sugerirao bih da se ansambl više raširi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cijelu pozornicu, pogotovo tijekom plesa </w:t>
      </w:r>
      <w:r w:rsidRPr="00CB0CAC">
        <w:rPr>
          <w:rFonts w:ascii="Times New Roman" w:eastAsia="Arial Unicode MS" w:hAnsi="Times New Roman" w:cs="Times New Roman"/>
          <w:i/>
          <w:color w:val="000000"/>
          <w:sz w:val="24"/>
          <w:szCs w:val="24"/>
          <w:bdr w:val="nil"/>
          <w:lang w:val="en-US"/>
        </w:rPr>
        <w:t>udaranje o sare</w:t>
      </w:r>
      <w:r w:rsidRPr="00CB0CAC">
        <w:rPr>
          <w:rFonts w:ascii="Times New Roman" w:eastAsia="Arial Unicode MS" w:hAnsi="Times New Roman" w:cs="Times New Roman"/>
          <w:color w:val="000000"/>
          <w:sz w:val="24"/>
          <w:szCs w:val="24"/>
          <w:bdr w:val="nil"/>
          <w:lang w:val="en-US"/>
        </w:rPr>
        <w:t xml:space="preserve"> kako bi momci imali više mjesta. I </w:t>
      </w:r>
      <w:proofErr w:type="gramStart"/>
      <w:r w:rsidRPr="00CB0CAC">
        <w:rPr>
          <w:rFonts w:ascii="Times New Roman" w:eastAsia="Arial Unicode MS" w:hAnsi="Times New Roman" w:cs="Times New Roman"/>
          <w:color w:val="000000"/>
          <w:sz w:val="24"/>
          <w:szCs w:val="24"/>
          <w:bdr w:val="nil"/>
          <w:lang w:val="en-US"/>
        </w:rPr>
        <w:t>na</w:t>
      </w:r>
      <w:proofErr w:type="gramEnd"/>
      <w:r w:rsidRPr="00CB0CAC">
        <w:rPr>
          <w:rFonts w:ascii="Times New Roman" w:eastAsia="Arial Unicode MS" w:hAnsi="Times New Roman" w:cs="Times New Roman"/>
          <w:color w:val="000000"/>
          <w:sz w:val="24"/>
          <w:szCs w:val="24"/>
          <w:bdr w:val="nil"/>
          <w:lang w:val="en-US"/>
        </w:rPr>
        <w:t xml:space="preserve"> kraju plesni par na stolici zajedno s gajdašem pozicionirao na suprotnu stranu od izvrsnog orkestra. Odlično društvo i dva vrlo dobra nastupa! </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KUDŽ "Filip Dević" Split</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7"/>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Kolo iz Ražanca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Dražen Domjanović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2) Vrličko kolo</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Branko Ljubić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r>
      <w:proofErr w:type="gramStart"/>
      <w:r w:rsidRPr="00CB0CAC">
        <w:rPr>
          <w:rFonts w:ascii="Times New Roman" w:eastAsia="Arial Unicode MS" w:hAnsi="Times New Roman" w:cs="Times New Roman"/>
          <w:color w:val="000000"/>
          <w:sz w:val="24"/>
          <w:szCs w:val="24"/>
          <w:bdr w:val="nil"/>
          <w:lang w:val="en-US"/>
        </w:rPr>
        <w:t>Društvo "Filip Dević" ovoga se puta odlučilo za prezetaciju dva "nijema" kola - ražanačko i vrličko.</w:t>
      </w:r>
      <w:proofErr w:type="gramEnd"/>
      <w:r w:rsidRPr="00CB0CAC">
        <w:rPr>
          <w:rFonts w:ascii="Times New Roman" w:eastAsia="Arial Unicode MS" w:hAnsi="Times New Roman" w:cs="Times New Roman"/>
          <w:color w:val="000000"/>
          <w:sz w:val="24"/>
          <w:szCs w:val="24"/>
          <w:bdr w:val="nil"/>
          <w:lang w:val="en-US"/>
        </w:rPr>
        <w:t xml:space="preserve"> Moram priznati da je odabir vrlo hrabar,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je ujedno i šteta što nismo vidjeli, odnosno čuli orkestar društva. </w:t>
      </w:r>
      <w:proofErr w:type="gramStart"/>
      <w:r w:rsidRPr="00CB0CAC">
        <w:rPr>
          <w:rFonts w:ascii="Times New Roman" w:eastAsia="Arial Unicode MS" w:hAnsi="Times New Roman" w:cs="Times New Roman"/>
          <w:color w:val="000000"/>
          <w:sz w:val="24"/>
          <w:szCs w:val="24"/>
          <w:bdr w:val="nil"/>
          <w:lang w:val="en-US"/>
        </w:rPr>
        <w:t>Prvo smo vidjeli varijantu plesova Ražanca.</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Šteta što je u izvođenju ovih plesova kostimografija još uvijek kod velike većine skupina koje ih izvode - uniformna, tamnih, crnih i plavih nijansi, umjesto u stvari vrlo različitih pastelnih boja.</w:t>
      </w:r>
      <w:proofErr w:type="gramEnd"/>
      <w:r w:rsidRPr="00CB0CAC">
        <w:rPr>
          <w:rFonts w:ascii="Times New Roman" w:eastAsia="Arial Unicode MS" w:hAnsi="Times New Roman" w:cs="Times New Roman"/>
          <w:color w:val="000000"/>
          <w:sz w:val="24"/>
          <w:szCs w:val="24"/>
          <w:bdr w:val="nil"/>
          <w:lang w:val="en-US"/>
        </w:rPr>
        <w:t xml:space="preserve"> U samom plesu nedostajalo je više i dinamike i snage i živosti ("...ajmo živo...").  </w:t>
      </w:r>
      <w:proofErr w:type="gramStart"/>
      <w:r w:rsidRPr="00CB0CAC">
        <w:rPr>
          <w:rFonts w:ascii="Times New Roman" w:eastAsia="Arial Unicode MS" w:hAnsi="Times New Roman" w:cs="Times New Roman"/>
          <w:color w:val="000000"/>
          <w:sz w:val="24"/>
          <w:szCs w:val="24"/>
          <w:bdr w:val="nil"/>
          <w:lang w:val="en-US"/>
        </w:rPr>
        <w:t>Izvedba je bila stoga prilično "flah".</w:t>
      </w:r>
      <w:proofErr w:type="gramEnd"/>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proofErr w:type="gramStart"/>
      <w:r w:rsidRPr="00CB0CAC">
        <w:rPr>
          <w:rFonts w:ascii="Times New Roman" w:eastAsia="Arial Unicode MS" w:hAnsi="Times New Roman" w:cs="Times New Roman"/>
          <w:color w:val="000000"/>
          <w:sz w:val="24"/>
          <w:szCs w:val="24"/>
          <w:bdr w:val="nil"/>
          <w:lang w:val="en-US"/>
        </w:rPr>
        <w:t>S druge strane, bio sam pomalo razočaran izvedbom Vrličkog kola, jer je Vrlika relativno blizu Splita, a nije se tako doimalo.</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 xml:space="preserve">Nisam vidio prepoznatljivog vrličkog osnovnog šestdijelnog obrasca u </w:t>
      </w:r>
      <w:r w:rsidRPr="00CB0CAC">
        <w:rPr>
          <w:rFonts w:ascii="Times New Roman" w:eastAsia="Arial Unicode MS" w:hAnsi="Times New Roman" w:cs="Times New Roman"/>
          <w:i/>
          <w:color w:val="000000"/>
          <w:sz w:val="24"/>
          <w:szCs w:val="24"/>
          <w:bdr w:val="nil"/>
          <w:lang w:val="en-US"/>
        </w:rPr>
        <w:t>kolanju</w:t>
      </w:r>
      <w:r w:rsidRPr="00CB0CAC">
        <w:rPr>
          <w:rFonts w:ascii="Times New Roman" w:eastAsia="Arial Unicode MS" w:hAnsi="Times New Roman" w:cs="Times New Roman"/>
          <w:color w:val="000000"/>
          <w:sz w:val="24"/>
          <w:szCs w:val="24"/>
          <w:bdr w:val="nil"/>
          <w:lang w:val="en-US"/>
        </w:rPr>
        <w:t xml:space="preserve"> dok je </w:t>
      </w:r>
      <w:r w:rsidRPr="00CB0CAC">
        <w:rPr>
          <w:rFonts w:ascii="Times New Roman" w:eastAsia="Arial Unicode MS" w:hAnsi="Times New Roman" w:cs="Times New Roman"/>
          <w:i/>
          <w:color w:val="000000"/>
          <w:sz w:val="24"/>
          <w:szCs w:val="24"/>
          <w:bdr w:val="nil"/>
          <w:lang w:val="en-US"/>
        </w:rPr>
        <w:t>leta</w:t>
      </w:r>
      <w:r w:rsidRPr="00CB0CAC">
        <w:rPr>
          <w:rFonts w:ascii="Times New Roman" w:eastAsia="Arial Unicode MS" w:hAnsi="Times New Roman" w:cs="Times New Roman"/>
          <w:color w:val="000000"/>
          <w:sz w:val="24"/>
          <w:szCs w:val="24"/>
          <w:bdr w:val="nil"/>
          <w:lang w:val="en-US"/>
        </w:rPr>
        <w:t xml:space="preserve"> izvedena neobično s puno nepotrebnih i forsiranih naglasaka.</w:t>
      </w:r>
      <w:proofErr w:type="gramEnd"/>
      <w:r w:rsidRPr="00CB0CAC">
        <w:rPr>
          <w:rFonts w:ascii="Times New Roman" w:eastAsia="Arial Unicode MS" w:hAnsi="Times New Roman" w:cs="Times New Roman"/>
          <w:color w:val="000000"/>
          <w:sz w:val="24"/>
          <w:szCs w:val="24"/>
          <w:bdr w:val="nil"/>
          <w:lang w:val="en-US"/>
        </w:rPr>
        <w:t xml:space="preserve"> </w:t>
      </w:r>
      <w:proofErr w:type="gramStart"/>
      <w:r w:rsidRPr="00CB0CAC">
        <w:rPr>
          <w:rFonts w:ascii="Times New Roman" w:eastAsia="Arial Unicode MS" w:hAnsi="Times New Roman" w:cs="Times New Roman"/>
          <w:color w:val="000000"/>
          <w:sz w:val="24"/>
          <w:szCs w:val="24"/>
          <w:bdr w:val="nil"/>
          <w:lang w:val="en-US"/>
        </w:rPr>
        <w:t>Dizanje djevojaka u paru i to u kanonu nije sretno rješenje jer parovi izgube ritam koraka.</w:t>
      </w:r>
      <w:proofErr w:type="gramEnd"/>
      <w:r w:rsidRPr="00CB0CAC">
        <w:rPr>
          <w:rFonts w:ascii="Times New Roman" w:eastAsia="Arial Unicode MS" w:hAnsi="Times New Roman" w:cs="Times New Roman"/>
          <w:color w:val="000000"/>
          <w:sz w:val="24"/>
          <w:szCs w:val="24"/>
          <w:bdr w:val="nil"/>
          <w:lang w:val="en-US"/>
        </w:rPr>
        <w:t xml:space="preserve"> Kada se već izvodi ova figura treba spomenuti kako su nekada bili gotovo nezamislivi pokreti djevojke gdje bi se njena suknja digla više </w:t>
      </w:r>
      <w:proofErr w:type="gramStart"/>
      <w:r w:rsidRPr="00CB0CAC">
        <w:rPr>
          <w:rFonts w:ascii="Times New Roman" w:eastAsia="Arial Unicode MS" w:hAnsi="Times New Roman" w:cs="Times New Roman"/>
          <w:color w:val="000000"/>
          <w:sz w:val="24"/>
          <w:szCs w:val="24"/>
          <w:bdr w:val="nil"/>
          <w:lang w:val="en-US"/>
        </w:rPr>
        <w:t>od</w:t>
      </w:r>
      <w:proofErr w:type="gramEnd"/>
      <w:r w:rsidRPr="00CB0CAC">
        <w:rPr>
          <w:rFonts w:ascii="Times New Roman" w:eastAsia="Arial Unicode MS" w:hAnsi="Times New Roman" w:cs="Times New Roman"/>
          <w:color w:val="000000"/>
          <w:sz w:val="24"/>
          <w:szCs w:val="24"/>
          <w:bdr w:val="nil"/>
          <w:lang w:val="en-US"/>
        </w:rPr>
        <w:t xml:space="preserve"> koljena, što je kod ove figure na kraju koreografije bilo itekako vidljivo. </w:t>
      </w:r>
      <w:proofErr w:type="gramStart"/>
      <w:r w:rsidRPr="00CB0CAC">
        <w:rPr>
          <w:rFonts w:ascii="Times New Roman" w:eastAsia="Arial Unicode MS" w:hAnsi="Times New Roman" w:cs="Times New Roman"/>
          <w:color w:val="000000"/>
          <w:sz w:val="24"/>
          <w:szCs w:val="24"/>
          <w:bdr w:val="nil"/>
          <w:lang w:val="en-US"/>
        </w:rPr>
        <w:t>Nekada bi takvi pokreti označavali ozbiljno narušavanje digniteta djevojke.</w:t>
      </w:r>
      <w:proofErr w:type="gramEnd"/>
      <w:r w:rsidRPr="00CB0CAC">
        <w:rPr>
          <w:rFonts w:ascii="Times New Roman" w:eastAsia="Arial Unicode MS" w:hAnsi="Times New Roman" w:cs="Times New Roman"/>
          <w:color w:val="000000"/>
          <w:sz w:val="24"/>
          <w:szCs w:val="24"/>
          <w:bdr w:val="nil"/>
          <w:lang w:val="en-US"/>
        </w:rPr>
        <w:t xml:space="preserve"> Unatoč tome, ples u četvorkama </w:t>
      </w:r>
      <w:proofErr w:type="gramStart"/>
      <w:r w:rsidRPr="00CB0CAC">
        <w:rPr>
          <w:rFonts w:ascii="Times New Roman" w:eastAsia="Arial Unicode MS" w:hAnsi="Times New Roman" w:cs="Times New Roman"/>
          <w:color w:val="000000"/>
          <w:sz w:val="24"/>
          <w:szCs w:val="24"/>
          <w:bdr w:val="nil"/>
          <w:lang w:val="en-US"/>
        </w:rPr>
        <w:t>sa</w:t>
      </w:r>
      <w:proofErr w:type="gramEnd"/>
      <w:r w:rsidRPr="00CB0CAC">
        <w:rPr>
          <w:rFonts w:ascii="Times New Roman" w:eastAsia="Arial Unicode MS" w:hAnsi="Times New Roman" w:cs="Times New Roman"/>
          <w:color w:val="000000"/>
          <w:sz w:val="24"/>
          <w:szCs w:val="24"/>
          <w:bdr w:val="nil"/>
          <w:lang w:val="en-US"/>
        </w:rPr>
        <w:t xml:space="preserve"> skokovima djevojaka bio je vrlo solidan, kao i muški skokovi u četvorci.</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val="en-US"/>
        </w:rPr>
      </w:pPr>
      <w:r w:rsidRPr="00CB0CAC">
        <w:rPr>
          <w:rFonts w:ascii="Times New Roman" w:eastAsia="Arial Unicode MS" w:hAnsi="Times New Roman" w:cs="Times New Roman"/>
          <w:b/>
          <w:bCs/>
          <w:color w:val="000000"/>
          <w:sz w:val="24"/>
          <w:szCs w:val="24"/>
          <w:bdr w:val="nil"/>
          <w:lang w:val="en-US"/>
        </w:rPr>
        <w:t>KUD "Koledišće" Jezera</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numPr>
          <w:ilvl w:val="0"/>
          <w:numId w:val="8"/>
        </w:num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Jezerski mornarski bal</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Nenad Milin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Nenad Milin i Damir Meić-Sidić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2) Kad je </w:t>
      </w:r>
      <w:proofErr w:type="gramStart"/>
      <w:r w:rsidRPr="00CB0CAC">
        <w:rPr>
          <w:rFonts w:ascii="Times New Roman" w:eastAsia="Arial Unicode MS" w:hAnsi="Times New Roman" w:cs="Times New Roman"/>
          <w:color w:val="000000"/>
          <w:sz w:val="24"/>
          <w:szCs w:val="24"/>
          <w:bdr w:val="nil"/>
          <w:lang w:val="en-US"/>
        </w:rPr>
        <w:t>bal</w:t>
      </w:r>
      <w:proofErr w:type="gramEnd"/>
      <w:r w:rsidRPr="00CB0CAC">
        <w:rPr>
          <w:rFonts w:ascii="Times New Roman" w:eastAsia="Arial Unicode MS" w:hAnsi="Times New Roman" w:cs="Times New Roman"/>
          <w:color w:val="000000"/>
          <w:sz w:val="24"/>
          <w:szCs w:val="24"/>
          <w:bdr w:val="nil"/>
          <w:lang w:val="en-US"/>
        </w:rPr>
        <w:t>, nek je bal</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Koreografija: Nenad Milin</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Glazbena obrada: Nenad Milin i Damir Meić-Sidić</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ab/>
      </w:r>
      <w:proofErr w:type="gramStart"/>
      <w:r w:rsidRPr="00CB0CAC">
        <w:rPr>
          <w:rFonts w:ascii="Times New Roman" w:eastAsia="Arial Unicode MS" w:hAnsi="Times New Roman" w:cs="Times New Roman"/>
          <w:color w:val="000000"/>
          <w:sz w:val="24"/>
          <w:szCs w:val="24"/>
          <w:bdr w:val="nil"/>
          <w:lang w:val="en-US"/>
        </w:rPr>
        <w:t>Bilo mi je zadovoljstvo vidjeti interpretaciju ovih plesova samog autora, prof. Nenada Milina, koji je kako je rekao bio primoran nastupiti zbog bolesti nekoliko plesača.</w:t>
      </w:r>
      <w:proofErr w:type="gramEnd"/>
      <w:r w:rsidRPr="00CB0CAC">
        <w:rPr>
          <w:rFonts w:ascii="Times New Roman" w:eastAsia="Arial Unicode MS" w:hAnsi="Times New Roman" w:cs="Times New Roman"/>
          <w:color w:val="000000"/>
          <w:sz w:val="24"/>
          <w:szCs w:val="24"/>
          <w:bdr w:val="nil"/>
          <w:lang w:val="en-US"/>
        </w:rPr>
        <w:t xml:space="preserve"> Prvi prikaz bio je prilično dug i svakako bi ga za potrebe scene trebalo skratiti. Druga izvedba mi se osobno više svidjela, možda i zato što je nisam imao prilike vidjeti do sada. U obje izvedbe plesače prati mandolinski orkestar, </w:t>
      </w:r>
      <w:proofErr w:type="gramStart"/>
      <w:r w:rsidRPr="00CB0CAC">
        <w:rPr>
          <w:rFonts w:ascii="Times New Roman" w:eastAsia="Arial Unicode MS" w:hAnsi="Times New Roman" w:cs="Times New Roman"/>
          <w:color w:val="000000"/>
          <w:sz w:val="24"/>
          <w:szCs w:val="24"/>
          <w:bdr w:val="nil"/>
          <w:lang w:val="en-US"/>
        </w:rPr>
        <w:t>ali</w:t>
      </w:r>
      <w:proofErr w:type="gramEnd"/>
      <w:r w:rsidRPr="00CB0CAC">
        <w:rPr>
          <w:rFonts w:ascii="Times New Roman" w:eastAsia="Arial Unicode MS" w:hAnsi="Times New Roman" w:cs="Times New Roman"/>
          <w:color w:val="000000"/>
          <w:sz w:val="24"/>
          <w:szCs w:val="24"/>
          <w:bdr w:val="nil"/>
          <w:lang w:val="en-US"/>
        </w:rPr>
        <w:t xml:space="preserve"> bez basa </w:t>
      </w:r>
      <w:r w:rsidRPr="00CB0CAC">
        <w:rPr>
          <w:rFonts w:ascii="Times New Roman" w:eastAsia="Arial Unicode MS" w:hAnsi="Times New Roman" w:cs="Times New Roman"/>
          <w:color w:val="000000"/>
          <w:sz w:val="24"/>
          <w:szCs w:val="24"/>
          <w:bdr w:val="nil"/>
          <w:lang w:val="en-US"/>
        </w:rPr>
        <w:lastRenderedPageBreak/>
        <w:t xml:space="preserve">koji ovdje neosporno nedostaje. Isto tako, pozicijski bi bilo bolje da su žene koje stoje </w:t>
      </w:r>
      <w:proofErr w:type="gramStart"/>
      <w:r w:rsidRPr="00CB0CAC">
        <w:rPr>
          <w:rFonts w:ascii="Times New Roman" w:eastAsia="Arial Unicode MS" w:hAnsi="Times New Roman" w:cs="Times New Roman"/>
          <w:color w:val="000000"/>
          <w:sz w:val="24"/>
          <w:szCs w:val="24"/>
          <w:bdr w:val="nil"/>
          <w:lang w:val="en-US"/>
        </w:rPr>
        <w:t>sa</w:t>
      </w:r>
      <w:proofErr w:type="gramEnd"/>
      <w:r w:rsidRPr="00CB0CAC">
        <w:rPr>
          <w:rFonts w:ascii="Times New Roman" w:eastAsia="Arial Unicode MS" w:hAnsi="Times New Roman" w:cs="Times New Roman"/>
          <w:color w:val="000000"/>
          <w:sz w:val="24"/>
          <w:szCs w:val="24"/>
          <w:bdr w:val="nil"/>
          <w:lang w:val="en-US"/>
        </w:rPr>
        <w:t xml:space="preserve"> strane, kad već ne plešu, stanu kontra sviračima kako bi se dobila ravnoteža na sceni. </w:t>
      </w:r>
      <w:proofErr w:type="gramStart"/>
      <w:r w:rsidRPr="00CB0CAC">
        <w:rPr>
          <w:rFonts w:ascii="Times New Roman" w:eastAsia="Arial Unicode MS" w:hAnsi="Times New Roman" w:cs="Times New Roman"/>
          <w:color w:val="000000"/>
          <w:sz w:val="24"/>
          <w:szCs w:val="24"/>
          <w:bdr w:val="nil"/>
          <w:lang w:val="en-US"/>
        </w:rPr>
        <w:t>Kroz ova dva scenska prikaza imali smo prilike vidjeti i čuti pjesme</w:t>
      </w:r>
      <w:r w:rsidRPr="00CB0CAC">
        <w:rPr>
          <w:rFonts w:ascii="Times New Roman" w:eastAsia="Arial Unicode MS" w:hAnsi="Times New Roman" w:cs="Times New Roman"/>
          <w:i/>
          <w:color w:val="000000"/>
          <w:sz w:val="24"/>
          <w:szCs w:val="24"/>
          <w:bdr w:val="nil"/>
          <w:lang w:val="en-US"/>
        </w:rPr>
        <w:t xml:space="preserve"> Lipa li je rumen ružica, Sjela djeva pokraj mora, Kolobar, Četiri pasa, Polku pljeskalicu, Na prikriž kolo igralo, Pasavjen, Polku i Promenadu.</w:t>
      </w:r>
      <w:proofErr w:type="gramEnd"/>
    </w:p>
    <w:p w:rsidR="00CB0CAC" w:rsidRPr="00CB0CAC" w:rsidRDefault="00CB0CAC" w:rsidP="00CB0CAC">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en-US"/>
        </w:rPr>
      </w:pPr>
      <w:r w:rsidRPr="00CB0CAC">
        <w:rPr>
          <w:rFonts w:ascii="Times New Roman" w:eastAsia="Arial Unicode MS" w:hAnsi="Times New Roman" w:cs="Times New Roman"/>
          <w:color w:val="000000"/>
          <w:sz w:val="24"/>
          <w:szCs w:val="24"/>
          <w:bdr w:val="nil"/>
          <w:lang w:val="en-US"/>
        </w:rPr>
        <w:t xml:space="preserve">To je u stvari izvorna skupinama po svim svojim segmentima, koja vrlo </w:t>
      </w:r>
      <w:proofErr w:type="gramStart"/>
      <w:r w:rsidRPr="00CB0CAC">
        <w:rPr>
          <w:rFonts w:ascii="Times New Roman" w:eastAsia="Arial Unicode MS" w:hAnsi="Times New Roman" w:cs="Times New Roman"/>
          <w:color w:val="000000"/>
          <w:sz w:val="24"/>
          <w:szCs w:val="24"/>
          <w:bdr w:val="nil"/>
          <w:lang w:val="en-US"/>
        </w:rPr>
        <w:t>dobro</w:t>
      </w:r>
      <w:proofErr w:type="gramEnd"/>
      <w:r w:rsidRPr="00CB0CAC">
        <w:rPr>
          <w:rFonts w:ascii="Times New Roman" w:eastAsia="Arial Unicode MS" w:hAnsi="Times New Roman" w:cs="Times New Roman"/>
          <w:color w:val="000000"/>
          <w:sz w:val="24"/>
          <w:szCs w:val="24"/>
          <w:bdr w:val="nil"/>
          <w:lang w:val="en-US"/>
        </w:rPr>
        <w:t xml:space="preserve"> drži pozicije na sceni.</w:t>
      </w: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val="en-US"/>
        </w:rPr>
      </w:pPr>
    </w:p>
    <w:p w:rsidR="00CB0CAC" w:rsidRPr="00CB0CAC" w:rsidRDefault="00CB0CAC" w:rsidP="00CB0CAC">
      <w:pPr>
        <w:spacing w:line="240" w:lineRule="auto"/>
        <w:rPr>
          <w:rFonts w:ascii="Times New Roman" w:hAnsi="Times New Roman" w:cs="Times New Roman"/>
          <w:b/>
          <w:sz w:val="24"/>
          <w:szCs w:val="24"/>
        </w:rPr>
      </w:pPr>
      <w:r w:rsidRPr="00CB0CAC">
        <w:rPr>
          <w:rFonts w:ascii="Times New Roman" w:hAnsi="Times New Roman" w:cs="Times New Roman"/>
          <w:b/>
          <w:sz w:val="24"/>
          <w:szCs w:val="24"/>
        </w:rPr>
        <w:t>Katarina Bušić</w:t>
      </w:r>
      <w:r w:rsidRPr="00CB0CAC">
        <w:rPr>
          <w:rFonts w:ascii="Times New Roman" w:hAnsi="Times New Roman" w:cs="Times New Roman"/>
          <w:b/>
          <w:sz w:val="24"/>
          <w:szCs w:val="24"/>
        </w:rPr>
        <w:t xml:space="preserve"> - NOŠNJA</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Ovogodišnji, 20. po redu susreti hrvatskih folklornih ansambala održani su u Čakovcu, u dvorani Centra za kulturu, 19. i 20. listopada, u prigodi 65. obljetnice organizatora – Hrvatskoga sabora kulture. Na dvama koncertima, subotnjem popodnevnom i nedjeljnom dopodnevnom, svoju je amatersku folklornu djelatnost predstavilo ukupno dvanaest društava iz različitih krajeva Hrvatske, uz prigodan program gostujućih skupina, redom: Hrvatskog gajdaškog orkestra, Folklorne skupine kulturnega društva „Podgorci“ iz Podgoraca (Slovenija), HKUD-a „Vladimir Nazor“ iz Sombora (Srbija) – 19. listopada; ženske i muške klape „Filip Dević“ iz Splita te Ženske pjevačke skupine KUU Seljačka sloga iz Nedelišća – 20. listopada. Od skupina koje su nastupile u, uvjetno rečeno, natjecateljskom dijelu programa, stručna komisija, sastavljena od tri člana zadužena za praćenje različitih segmenata scenskih izvedbi (voklano-instrumentalna, koreografsko-tehnička, primjena tradicijskog ruha ili kostima), nakon kraćeg vijećanja, izabrala je najbolje tri – čije su obje izvedbe bile kvalitetne u svim sastavnicama.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ab/>
        <w:t xml:space="preserve">Svjesna organizacijskih poteškoća, obzirom na dobrovoljno članstvo društava u Hrvatskom saboru kulture i slijedom toga - nejednake zastupljenosti regija, na početku ipak izražavam žaljenje što na državnim susretima hrvatskih folklornih ansambala nismo imali prilike vidjeti predstavnike svih naših županija. Ovako, nastupile su skupine najvećim dijelom iz središnje i sjeverozapadne Hrvatske.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ab/>
        <w:t xml:space="preserve">Ipak, obzirom da su prema propozicijama susreta izvođači trebali izvesti dvije točke, skupine su, u pravilu, uz jednu „zavičajnu koreografiju“, mahom za scenu priredile folklorne tradicije drugih, različitih regija i kulturnih područja naše domovine, kao i dijelova susjednih država u kojima također žive pripadnici hrvatske nacionalne zajednice – što je pridonijelo dinamičnosti programa i raznovrsnosti viđenih scenskih slika. Uz raznovrstan, za određena etnografska područja specifičan glazbeni i plesni materijal, svi su, dakle, nastojali kompletirati i odjenuti odgovarajuće tradicijsko ruho ili kostim. Primjetno je da pojedina folklorna društva znatno manje pažnje posvećuju odabiru i prezentaciji muškoga odjevnoga inventara. Unatoč činjenici, da ono pokazuje manje tipoloških i stilskih raznolikosti, te da je u većini hrvatskih područja manje ukrašavano u odnosu na žensko, ne znači da ga na sceni ne treba ispravno predstaviti, tj. prikazati nepotpuno ili pak regiji i lokalitetu neodgovarajuće ruho. Zapravo, zbog njegove jednostavnosti i manje raznolikosti, trebalo bi ga moći lakše kompletirati. Na razgovorima poslije koncerata, kao i u ovim pisanim osvrtima na nastupe folklornih skupina, ženskom odijevanju, kićenju, češljanju ili uređivanju oglavlja pridaje se više pažnje zbog toga što je, u skladu sa  složenim tradicijskim obrascima odijevanja i kićenja na pojedinim područjima ili lokalitetima u određenim razdobljima, dosta raznoliko i zahtjevnije za kompletiranje.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lastRenderedPageBreak/>
        <w:t xml:space="preserve">Prije pojedinačnih osvrta što se tiču primjene narodne nošnje ili kostima na sceni, važno je istaknuti sljedeće: Narodna nošnja, scenski kostim, odnosno segment „odijevanja na sceni“, sastavni je i jednakovrijedni dio kompletne izvedbe. Jednako kao što se „osigurava“ više ili manje kompetentan koreograf, glazbeni suradnik i/ili voditelj pjevanja, trebalo bi, a to se posebno odnosi na nove koreografije kojih je svake godine sve više, posvetiti jednaku pažnju izboru odgovarajućeg i kvalitetnog rješenja za odjevnu sastavnicu. Obzirom da se posljednjih godina sve više obrađuju/tematiziraju pojedini lokaliteti, odnosno uža područja, (mikro)regije Hrvatske, a ne razmišlja se o odjevnom segmentu, sve se više susrećemo s nekim poopćenim varijantama ruha, koje „pokrivaju“ šire etnografsko područje ili predstavljaju neku poopćenu varijantu, ali nisu konkretno nošnje određenog lokaliteta. Svjesni smo činjenice da kompletiranje cjelovitog ruha određenog tipa, sa svim njegovim sastavnicama, iziskuje puno truda, rada i, što je najvažnije – financijskih sredstava, te da većina društava ne može pristupiti takvim rješenjima. Ipak, kao što se prilikom odabira koreografija i pripreme programa uvažavaju realni okviri – broj i omjer ženskih i muških članova, dobna situacija, kvaliteta pjevača za solističke dionice i sl. -  valjalo bi uvažiti i činjenicu (ne)postojanja odgovarajućeg ruha, (ne)mogućnosti kompletiranja, posudbe, odnosno izrade istoga.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ab/>
        <w:t xml:space="preserve">Načelno, može se „zažmiriti na jedno oko“ - ako je ruho posuđeno od određene institucije, drugoga društva ili je privatno vlasništvo pa veličina i dužina ne odgovaraju svim članovima/članicama skupine. Međutim, ono što se ne može tolerirati i, sukladno tomu onda treba kritizirati, jest općenita neurednost: neuređenost nošnji, tj. pojedinih dijelova, nedovoljno podsuknji, nedovoljno učvršćivanje pojedinih elementa ruha, nakita ili nekog scenskog rekvizita i sl.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Ovdje bih istaknula još jedan problem, a to je odnos izvođača prema dijelu ruha, ukrasu ili scenskom rekvizitu koji se, kada se već mala nespretnost dogodila (a događa se pa i onima najbolje pripremljenima i odjevenima!), našao na pod(ij)u. U svakom slučaju, bolje je usputno se sagnuti (u odgovarajućem trenutku, prema osobnoj procjeni) i podići predmet, nego ostaviti ga na podu – tako da do kraja izvedbe svi izvođači ne moraju dodatno paziti kako ne bi stali, zapeli ili se poskliznuli, a pozornost gledatelja ne bude usmjerena tamo kamo nikome nije u interesu.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Odijevanje narodne nošnje ili scenski prilagođenog ruha, kao i uređivanje djevojačkih frizura i slaganje oglavlja udatih žena, te ukupan osobni odnos prema tomu kao naslijeđu i kulturnom dobru – vrijednost je, znanje i vještina koju treba pravilno vrednovati, svladavati, učiti i prenositi dalje, posebice na mlađe naraštaje.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Slijede pojedinačni osvrti:</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Subota, 19. listopada</w:t>
      </w: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MATICA SLOVAČKA „KUKUČIN – KUNTARIĆ“,  JAKŠIĆ</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Obje koreografije – dva spleta slovačkih narodnih plesova – izvedene su u varijanti dopadljivoga scenskoga kostima, na tragu onih kreiranih u matičnoj domovini tijekom druge polovice 20. st. uslijed znatnog utjecaja ruske folklorne škole, tijekom vremena znatno izmijenjenih i pojednostavljenih, ali nažalost – ne na tragu pravoga tradicijskoga ruha. Uslijed primjene materijala istoga uzorka, plesači i plesačice izgledali su prilično uniformirano. Istim rješenjima sklone su gotovo sve folklorne </w:t>
      </w:r>
      <w:r w:rsidRPr="00CB0CAC">
        <w:rPr>
          <w:rFonts w:ascii="Times New Roman" w:hAnsi="Times New Roman" w:cs="Times New Roman"/>
          <w:sz w:val="24"/>
          <w:szCs w:val="24"/>
        </w:rPr>
        <w:lastRenderedPageBreak/>
        <w:t xml:space="preserve">skupine nacionalnih manjina u Hrvatskoj i u pravilu se, dakako, obzirom na izvođeni repertoar, savjetuje primjena tradicijskoga ruha kakvo se nosilo u matičnoj im zemlji ili kakvog su, u ovom slučaju – pripadnici slovačke nacionalne zajednice odijevali u Hrvatskoj tijekom posljednje faze njegove svakodnevne primjene. Na tragu toga, s izraženijim individualnim pristupom odijevanju i opremljena zanimljivim rekvizitima, bila je skupina starijih članova – koji su nažalost, tijekom obje izvedbe, bili postavljeni iza plesača. </w:t>
      </w:r>
    </w:p>
    <w:p w:rsidR="00CB0CAC" w:rsidRPr="00CB0CAC" w:rsidRDefault="00CB0CAC" w:rsidP="00CB0CAC">
      <w:pPr>
        <w:spacing w:line="240" w:lineRule="auto"/>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FOLKLORNI ANSAMBL „KOPRIVNICA“, KOPRIVNICA</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Prvom koreografijom predstavljeni „folklorni motivi Brodskog posavlja“ tematizirali su ophod dodola ili propruša, darivanje od strane domaćina te karakteristične pjesme i plesove toga područja. Obzirom da u Slavoniji u dodole gotovo čitavo stoljeće ne idu „domaće“ djevojke (etnografi već krajem 19. st. bilježe romske djevojčice koje su domaćice polijevale vodom radi dozivanja kiše), nejasno je, na temelju kojega izvora se kompletiralo ruho (bjelina; kombinirani različiti odjevni elementi) i oblikovalo vjenčiće viđene na sceni. Ostali plesači – u relativno spretnije kompletiranom ruhu; dijelom neujednačenih donjih linija (dužina), nedovoljno podsuknji (kod novijih slojeva ruha) ili pak preširoko odjevene i odviše potpregnute (kod starijih slojeva ruha). Raznolikim oglavljima pravilno se ukazalo na individualnost i status udatih žena u društvu. Muške nošnje uredne i dobro kompletirane.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II. Kako i priliči – odabir (varijanta iz Koprivničkog Ivanca), tipološka i stilska ujednačenost ruha, urednost, raznolikost djevojačkih frizura i oglavlja udatih žena –  sve puno bolje pripremljeno i odjeveno za drugu točku kojom su predstavili folklorne tradicije svojega zavičaja. </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VARAŽDINSKI FOLKLORNI ANSAMBL, VARAŽDIN</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Za razliku od ujednačenog i dijelom stiliziranog ruha kod, primjerice, Koprivničkog Ivanca, ova varijanta odijevanja predstavlja jedan, za scenu potpuno odgovarajući, noviji sloj tradicijskoga odijevanja u Podravini. Lijepa slika, dobro kompletirano. Trebalo bi ubuduće više pažnje posvetiti slaganju (pričvršćivanju) rubaca na leđa, kako bi se izbjegao dojam neurednosti.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II. Standardno „bijelo“ ruho Hrvatskoga zagorja najviše individualnog izraza svojega nositelja pokazuje u raznolikosti bijelih ili ponekad šarenih vezova na temeljnom ruhu – što je ovdje bilo tek dijelom naznačeno/predstavljeno. Preporučam kod budućih nastupa djevojačke pletenice početi plesti ponad zatiljka te koristiti različite količine nakita (struka). Također, vezeni i aplicirani ukrasi na muškim prslucima na sceni djeluju jednaki – što doprinosi uniformiranoj slici.</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KUD „ZABOK“, ZABOK</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Koreografije, obično nazivane bizovačkim ili valpovačkim, najčešće su izvođene slavonske teme na amaterskoj folklornoj sceni (ističem ovdje da uže valpovačko </w:t>
      </w:r>
      <w:r w:rsidRPr="00CB0CAC">
        <w:rPr>
          <w:rFonts w:ascii="Times New Roman" w:hAnsi="Times New Roman" w:cs="Times New Roman"/>
          <w:sz w:val="24"/>
          <w:szCs w:val="24"/>
        </w:rPr>
        <w:lastRenderedPageBreak/>
        <w:t xml:space="preserve">područje također ima svoju inačicu narodne nošnje). Svečana novija ženska nošnja Bizovca, Brođanaca, Habjanovaca i Ladimirevaca zanimljiva je, drugačija i samim tim, scenski atraktivna pa ju izvođači rado odijevaju. Međutim, to je slojevito ruho, izuzetno zahtjevno obzirom na slaganje i odijevanje, te traži puni angažman voditelja, članova društva i svakako - pomoć „izvana“ (suradnike s terena). Ruho je u ovom slučaju bilo relativno dobro kompletirano, ali nažalost, dosta „šlampavo“ odjeveno – što je dijelom posljedica neodgovarajućeg uređenja odjevnih elemenata (suknje, ovratnici → štirkanje, peglanje), dijelom nedostatka podsuknji. Preporučam, dakle, ubuduće više pažnje posvetiti pripremi ruha. Djevojački vijenci bili su preveliki i samim time nije ih bilo moguće pravilno složiti. Što se tiče muškoga odijevanja, čizme nisu odgovarajuća obuća uz platnene gaće, nego svečani opanci. Pohvalno je da su pojasevi tkanice bili ispravno opasani, cijelom svojom duljinom, no – nisu bile iz tematiziranog područja, nego srijemske.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II. Odlična ideja kako pučkim vjerovanjima u nadnaravna bića „začiniti“ standardne plesove ovoga područja i još bolje rješenje za prikaz copernica! Plesači i pjevači odjeveni u tipično zagorsko jednostavno bijelo ruho, čija se sva raznolikost svodi na ornament vezenoga ukrasa na poprsnicama i/ili rubačama i nejednake količine nakita oko vrata. Uredni; s pravom mjerom naznačena individualnost u ukrašavanju ruha i kićenju. Korištenje novijih slojeva odjeće od tvorničkih tkanina i papučica od kukuruzovine, raspuštene djevojačke kose i rekviziti – pokazali su se dobrim kostimografskim rješenjem za copernice. Naglašena je time dramatičnost zamišljene priče, kao i razlika između „dva svijeta“.</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FOLKLORNI ANSAMBL BRODA, SLAVONSKI BROD</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Ovim nastupom potvrdili su staro, uvijek isticano pravilo, da se uvijek na sceni najbolje prezentiraju zavičajne folklorne tradicije, da se domaća nošnja najbolje odijeva i nosi. Pravilno kompletirano, uredno odjeveno tradicijsko ruho dijela Brodskog posavlja. Posebno pohvaljujem raznolikost muških gornjih odjevnih elemenata.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II. Pjesme i plesovi bunjevačkih Hrvata izvedeni su u scenski prihvatljivoj inačici svečanoga ruha (svile). Kod budućih izvedbi preporučam odjenuti veći broj podsuknji, kako bi se postigla veća širina suknji, te decentno kićenje cvijećem za punđe. </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Nedjelja, 20. listopada</w:t>
      </w: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KUD „MIHOVLJAN“, MIHOVLJAN</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Obje izvedene koreografije prezentirale su folklorne tradicije njihova zavičaja – Međimurja. Kao što je prethodno navedeno: najbolje se kompletira i nosi ruho svojega kraja. Pravilno počešljanim djevojačkim frizurama i uredno složenim oglavljima udatih žena i/ili kombinacijom određenih dijelova ruha ukazalo se na svu raznolikost nepisanih, običajnih pravila i nekadašnjih društvenih normi (pokazatelja dobnog, društvenog, obiteljskog statusa ili, pak, promjene statusa). </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lastRenderedPageBreak/>
        <w:t>FA „ŠILJAKOVINA“, ŠILJAKOVINA</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Lijepe scenske slike kreiralo je prezentirano, tipološki i stilski ujednačeno, dobro kompletirano i vrlo uredno odjeveno svečano ruho širega posavskog tipa, upotpunjeno odgovarajućom obućom i opremom glave. Odjevni i nakitni elementi, primjereni dobi izvođača, ukazali su također na nekadašnje nepisane obrasce i pokazatelje dobnog, društvenog, bračnog... statusa.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II. Koreografija je izvedena u za scenu sasvim odgovarajućoj (pretežito rekonstruiranoj) ličkoj nošnji. Obzirom na ujednačenost viđenoga ženskoga ruha, rekla bih da su ovdje „igrali na sigurno“: sve je dobro kompletirano, uredno odjeveno, ali se cijela slika mogla malo „razigrati“ npr. rupcima od tvorničkih tkanina, vezom šarenim nitima na bijelim rupcima i svakako nakitom.</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FOLKLORNI ANSAMBL „SESVETSKA SELA“, SESVETE</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Pjesme i plesovi iz Turanovca izvedeni su u karakterističnom, dobro kompletiranom i uredno odjevenom ruhu toga dijela Slavonske Podravine. Uz ovaj sloj svečanoga ženskoga odijela, a u nemogućnosti ponavljanja češljanja starinskih djevojačkih frizura, sasvim su prihvatljive punđe – kao, tzv. varoške frizure.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II. Pokazano je također tipološki i stilski raznoliko, vrlo uredno odjeveno svečano ruho posavskoga tipa: pretkivano crvenim pamukom i raznobojnom svilom. Raznolikošću odjevnih elemenata, nakita i posebice fazama djevojačkog češljanja i opreme glava udatih žena ukazalo se na široki dijapazon nekadašnjih običajnih pravila odijevanja i kićenja, društvenih odnosa, ekonomskog statusa i dr. </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FA „ZDENAC“, GAREŠNICA</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Odabravši za prvu izvedbu splet (široki spektar) pjesama i plesova „šibenskog uzmorja i otoka Murtera“, zadali su si i teži zadatak: kombiniranje ženske i muške odjeće dinarskoga i jadranskoga tipa, te starijega i novijega sloja. Žensko ruho, najvećim dijelom rekonstruirano, bilo je uredno odjeveno, kompletirano obzirom na dob izvođača, scenski prihvatljivo rješenje za dio plesačica u suknjama i bluzama - kao novijem odjevnom sloju. Muška odjeća kompletirana je kao neki „opći“, a ne tematiziranom području karakterističan tip odijevanja. Kod budućih izvedbi bilo bi dobro promisliti o jednako tako novijem, građanskom tipu ruha.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II. Kombinacija dva tipa moslavačkog ruha: tzv. crvene i bijele Moslavine, pri čemu je potonja varijanta bila „bliža“ načinu odijevanja na području susjedne Bilogore. Pohvala za raznolika ženska oglavlja i nekolicinu gornjih odjevnih slojeva (prsluka, bluza) kod ruha šireg posavskog utjecaja. </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FA „MATIJA GUBEC“, KARLOVAC</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 Standardno ruho tematiziranog područja, dosta uredno odjeveno i pravilno kompletirano, no – zbog nedostatka individualnoga uresa (nakita) i, primjerice, </w:t>
      </w:r>
      <w:r w:rsidRPr="00CB0CAC">
        <w:rPr>
          <w:rFonts w:ascii="Times New Roman" w:hAnsi="Times New Roman" w:cs="Times New Roman"/>
          <w:sz w:val="24"/>
          <w:szCs w:val="24"/>
        </w:rPr>
        <w:lastRenderedPageBreak/>
        <w:t xml:space="preserve">vezenoga ukrasa na pojedinim dijelovima ženskoga ruha, na sceni se postigao dojam svojevrsne uniformiranosti. </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II. Prosječnom gledatelju vjerojatno vrlo neobičan način tradicijskoga odijevanja pripadnika hrvatske nacionalne zajednice koji žive u podravskom dijelu susjedne Baranje (Podrav/in/ski Hrvati), no vrlo dobro kompletiran, odjeven i prezentiran. Raznovrsnošću ženskih oglavlja (poculice, kašmirski rupci različitog uzorka) i pregača ukazalo se na potrebu individualnog isticanja, tj. osobnoga ukusa, te na korištenje širokog repertoara tvorničkih tkanina za izradu ruha. </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b/>
          <w:sz w:val="24"/>
          <w:szCs w:val="24"/>
        </w:rPr>
      </w:pPr>
      <w:r w:rsidRPr="00CB0CAC">
        <w:rPr>
          <w:rFonts w:ascii="Times New Roman" w:hAnsi="Times New Roman" w:cs="Times New Roman"/>
          <w:b/>
          <w:sz w:val="24"/>
          <w:szCs w:val="24"/>
        </w:rPr>
        <w:t>KUDŽ „FILIP DEVIĆ“, SPLIT</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I. Standardan tip scenskoga kostima, kompletiranoga/šivanoga prema uzoru na ruho starijega stanovništva na tematiziranom lokalitetu sredinom 20. st. Činjenica jest, da je uslijed određenih društveno-povijesnih okolnosti u navedenom periodu ovakva odjeća doista prevladavala, kao varijanta žalobnoga ruha, i da su je takvu na terenu zatekli onovremeni istraživači folkloristi, te da se dugi niz godina na folklornoj sceni prihvaća kao određeni „model“. Ipak, to nije karakterističan tip odijevanja tamošnjega ženskoga stanovništva, posebice ne mlađega (koje u pravilu uvijek i izvodi kolo) i tu valja promišljati o općim sastavnicama ženskoga ruha novijega tipa na širem jadranskom području. No, kad se već prihvatio spomenuti model odijevanja, mali „problem“ predstavljaju bluze, ponekad veličinom i krojem neodgovarajuće djevojkama koje izvode koreografiju, no – to nije nikakva velika zamjerka.</w:t>
      </w: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II. Na sceni ujednačena i čista slika, no, obzirom na tradicijske obrasce odijevanja i kićenja na tematiziranom vrličkom području – nažalost, nepotpuno, nepravilno kompletirano i uvjetno rečeno „ogoljeno“ ruho. Djevojke – bez teških nakitnih elemenata, s naznakom da su sve udavače, neodgovarajuća obuća. Muškarci – bez različitih tipova pojaseva i gornjih slojeva ruha, također bez teških dinarskih karakterističnih odjevnih i nakitnih elemenata.  </w:t>
      </w:r>
    </w:p>
    <w:p w:rsidR="00CB0CAC" w:rsidRPr="00CB0CAC" w:rsidRDefault="00CB0CAC" w:rsidP="00CB0CAC">
      <w:pPr>
        <w:spacing w:line="240" w:lineRule="auto"/>
        <w:jc w:val="both"/>
        <w:rPr>
          <w:rFonts w:ascii="Times New Roman" w:hAnsi="Times New Roman" w:cs="Times New Roman"/>
          <w:sz w:val="24"/>
          <w:szCs w:val="24"/>
        </w:rPr>
      </w:pPr>
    </w:p>
    <w:p w:rsidR="00CB0CAC" w:rsidRPr="006367D2" w:rsidRDefault="00CB0CAC" w:rsidP="00CB0CAC">
      <w:pPr>
        <w:spacing w:line="240" w:lineRule="auto"/>
        <w:jc w:val="both"/>
        <w:rPr>
          <w:rFonts w:ascii="Times New Roman" w:hAnsi="Times New Roman" w:cs="Times New Roman"/>
          <w:b/>
          <w:sz w:val="24"/>
          <w:szCs w:val="24"/>
        </w:rPr>
      </w:pPr>
      <w:bookmarkStart w:id="0" w:name="_GoBack"/>
      <w:r w:rsidRPr="006367D2">
        <w:rPr>
          <w:rFonts w:ascii="Times New Roman" w:hAnsi="Times New Roman" w:cs="Times New Roman"/>
          <w:b/>
          <w:sz w:val="24"/>
          <w:szCs w:val="24"/>
        </w:rPr>
        <w:t>KUD „KOLEDIŠĆE“, JEZERA</w:t>
      </w:r>
    </w:p>
    <w:bookmarkEnd w:id="0"/>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Obje izvedbe predstavile su folklorne tradicije njihova zavičaja. Vrlo dobro zamišljeno prezentiranje starijega i novijega sloja ženskoga ruha, vješto iskorišteno i za određene koreografijom zadane scenske slike (vokalistice – stariji sloj, haljine prslučnoga tipa; plesačice – noviji sloj, odjeća šivana od tvorničkih tkanina, pod utjecajem građanskoga odijevanja). Nažalost, pojedini odjevni elementi šivani su od tanjih materijala slabije kvalitete, a kod nekih plesačica nije bilo dovoljno podsuknji pa je na sceni cijela „priča“ (ponavljam, vrlo dobro zamišljena) izgledala neuredno. </w:t>
      </w:r>
    </w:p>
    <w:p w:rsidR="00CB0CAC" w:rsidRPr="00CB0CAC"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jc w:val="both"/>
        <w:rPr>
          <w:rFonts w:ascii="Times New Roman" w:hAnsi="Times New Roman" w:cs="Times New Roman"/>
          <w:sz w:val="24"/>
          <w:szCs w:val="24"/>
        </w:rPr>
      </w:pPr>
      <w:r w:rsidRPr="00CB0CAC">
        <w:rPr>
          <w:rFonts w:ascii="Times New Roman" w:hAnsi="Times New Roman" w:cs="Times New Roman"/>
          <w:sz w:val="24"/>
          <w:szCs w:val="24"/>
        </w:rPr>
        <w:t xml:space="preserve">Na koncu, ističem da su sve primjedbe članova komisije poslije koncerata, kao i stručni osvrti ovdje napisani, upućeni isključivo s ciljem poboljšanja kvalitete scenskih izvedbi, te pravilnoga vrednovanja i prezentiranja hrvatskih folklornih tradicija. Svjesni smo poteškoća financiranja aktivnosti folklornih društava u modernome društvu, a onda još i više nastojanja, brige, zalaganja, marljivosti, druženja, suza i radosti – svega onoga što objedinjuje i simbolizira pojam amaterizam </w:t>
      </w:r>
      <w:r w:rsidRPr="00CB0CAC">
        <w:rPr>
          <w:rFonts w:ascii="Times New Roman" w:hAnsi="Times New Roman" w:cs="Times New Roman"/>
          <w:sz w:val="24"/>
          <w:szCs w:val="24"/>
        </w:rPr>
        <w:lastRenderedPageBreak/>
        <w:t xml:space="preserve">(s velikim A).  Primjetno je bilo da izvođači i voditelji s puno truda, elana i pozitivne energije rade na očuvanju i prezentaciji folklornih tradicija različitih hrvatskih krajeva. Stoga, čestitam izvođačima, njihovim stručnim i umjetničkim voditeljima i predsjednicima društava, kao o Organizatoru, te svima želim daljnje uspjehe i </w:t>
      </w:r>
      <w:r>
        <w:rPr>
          <w:rFonts w:ascii="Times New Roman" w:hAnsi="Times New Roman" w:cs="Times New Roman"/>
          <w:sz w:val="24"/>
          <w:szCs w:val="24"/>
        </w:rPr>
        <w:t>zadovoljstvo u zajedničkom radu!</w:t>
      </w:r>
    </w:p>
    <w:p w:rsidR="00CB0CAC" w:rsidRDefault="00CB0CAC" w:rsidP="00CB0CAC">
      <w:pPr>
        <w:spacing w:line="240" w:lineRule="auto"/>
      </w:pPr>
    </w:p>
    <w:p w:rsidR="00CB0CAC" w:rsidRPr="00BC7817" w:rsidRDefault="00CB0CAC" w:rsidP="00CB0CAC">
      <w:pPr>
        <w:spacing w:line="240" w:lineRule="auto"/>
        <w:rPr>
          <w:rFonts w:ascii="Times New Roman" w:hAnsi="Times New Roman" w:cs="Times New Roman"/>
          <w:b/>
          <w:sz w:val="24"/>
          <w:szCs w:val="24"/>
        </w:rPr>
      </w:pPr>
      <w:r w:rsidRPr="00CB0CAC">
        <w:rPr>
          <w:rFonts w:ascii="Times New Roman" w:hAnsi="Times New Roman" w:cs="Times New Roman"/>
          <w:b/>
          <w:sz w:val="24"/>
          <w:szCs w:val="24"/>
        </w:rPr>
        <w:t>Tomislav Habulin, mag. mus.</w:t>
      </w:r>
      <w:r>
        <w:rPr>
          <w:rFonts w:ascii="Times New Roman" w:hAnsi="Times New Roman" w:cs="Times New Roman"/>
          <w:b/>
          <w:sz w:val="24"/>
          <w:szCs w:val="24"/>
        </w:rPr>
        <w:t xml:space="preserve"> – GLAZBA </w:t>
      </w:r>
    </w:p>
    <w:p w:rsidR="00CB0CAC" w:rsidRPr="00BC7817" w:rsidRDefault="00CB0CAC" w:rsidP="00CB0CAC">
      <w:pPr>
        <w:spacing w:line="240" w:lineRule="auto"/>
        <w:rPr>
          <w:rFonts w:ascii="Times New Roman" w:hAnsi="Times New Roman" w:cs="Times New Roman"/>
          <w:sz w:val="24"/>
          <w:szCs w:val="24"/>
        </w:rPr>
      </w:pPr>
    </w:p>
    <w:p w:rsidR="00CB0CAC" w:rsidRPr="00BC7817" w:rsidRDefault="00CB0CAC" w:rsidP="00CB0CAC">
      <w:pPr>
        <w:spacing w:line="240" w:lineRule="auto"/>
        <w:ind w:firstLine="708"/>
        <w:jc w:val="both"/>
        <w:rPr>
          <w:rFonts w:ascii="Times New Roman" w:hAnsi="Times New Roman" w:cs="Times New Roman"/>
          <w:sz w:val="24"/>
          <w:szCs w:val="24"/>
        </w:rPr>
      </w:pPr>
      <w:r w:rsidRPr="00BC7817">
        <w:rPr>
          <w:rFonts w:ascii="Times New Roman" w:hAnsi="Times New Roman" w:cs="Times New Roman"/>
          <w:sz w:val="24"/>
          <w:szCs w:val="24"/>
        </w:rPr>
        <w:t xml:space="preserve">U Čakvcu je 19. I 20. </w:t>
      </w:r>
      <w:r>
        <w:rPr>
          <w:rFonts w:ascii="Times New Roman" w:hAnsi="Times New Roman" w:cs="Times New Roman"/>
          <w:sz w:val="24"/>
          <w:szCs w:val="24"/>
        </w:rPr>
        <w:t>l</w:t>
      </w:r>
      <w:r w:rsidRPr="00BC7817">
        <w:rPr>
          <w:rFonts w:ascii="Times New Roman" w:hAnsi="Times New Roman" w:cs="Times New Roman"/>
          <w:sz w:val="24"/>
          <w:szCs w:val="24"/>
        </w:rPr>
        <w:t>istopada 2013. godine održana smotra ponajboljih foklornih ansambala Hrvatske u prigodi 65. obljetnjice Hrvatskog sabora kulture. U programu koji je ove godine po prvi puta natjecateljskog karaktera svoje folklorno stvaralaštvo prezentiralo je dvanaest folklornih ansambala</w:t>
      </w:r>
      <w:r>
        <w:rPr>
          <w:rFonts w:ascii="Times New Roman" w:hAnsi="Times New Roman" w:cs="Times New Roman"/>
          <w:sz w:val="24"/>
          <w:szCs w:val="24"/>
        </w:rPr>
        <w:t xml:space="preserve"> </w:t>
      </w:r>
      <w:r w:rsidRPr="00BC7817">
        <w:rPr>
          <w:rFonts w:ascii="Times New Roman" w:hAnsi="Times New Roman" w:cs="Times New Roman"/>
          <w:sz w:val="24"/>
          <w:szCs w:val="24"/>
        </w:rPr>
        <w:t>(skupina) iz Hrvatske uz gostovanje dvaju a</w:t>
      </w:r>
      <w:r>
        <w:rPr>
          <w:rFonts w:ascii="Times New Roman" w:hAnsi="Times New Roman" w:cs="Times New Roman"/>
          <w:sz w:val="24"/>
          <w:szCs w:val="24"/>
        </w:rPr>
        <w:t>n</w:t>
      </w:r>
      <w:r w:rsidRPr="00BC7817">
        <w:rPr>
          <w:rFonts w:ascii="Times New Roman" w:hAnsi="Times New Roman" w:cs="Times New Roman"/>
          <w:sz w:val="24"/>
          <w:szCs w:val="24"/>
        </w:rPr>
        <w:t>sambala, HKUD „Vladimir Nazor“,</w:t>
      </w:r>
      <w:r>
        <w:rPr>
          <w:rFonts w:ascii="Times New Roman" w:hAnsi="Times New Roman" w:cs="Times New Roman"/>
          <w:sz w:val="24"/>
          <w:szCs w:val="24"/>
        </w:rPr>
        <w:t xml:space="preserve"> </w:t>
      </w:r>
      <w:r w:rsidRPr="00BC7817">
        <w:rPr>
          <w:rFonts w:ascii="Times New Roman" w:hAnsi="Times New Roman" w:cs="Times New Roman"/>
          <w:sz w:val="24"/>
          <w:szCs w:val="24"/>
        </w:rPr>
        <w:t>Sombor, Srbija i Folklorna skupina kulturnega društva „Podgorci“, Podgorci, Slovenija</w:t>
      </w:r>
      <w:r>
        <w:rPr>
          <w:rFonts w:ascii="Times New Roman" w:hAnsi="Times New Roman" w:cs="Times New Roman"/>
          <w:sz w:val="24"/>
          <w:szCs w:val="24"/>
        </w:rPr>
        <w:t>. U revijalnom dijelu prog</w:t>
      </w:r>
      <w:r w:rsidRPr="00BC7817">
        <w:rPr>
          <w:rFonts w:ascii="Times New Roman" w:hAnsi="Times New Roman" w:cs="Times New Roman"/>
          <w:sz w:val="24"/>
          <w:szCs w:val="24"/>
        </w:rPr>
        <w:t>rama pre</w:t>
      </w:r>
      <w:r>
        <w:rPr>
          <w:rFonts w:ascii="Times New Roman" w:hAnsi="Times New Roman" w:cs="Times New Roman"/>
          <w:sz w:val="24"/>
          <w:szCs w:val="24"/>
        </w:rPr>
        <w:t>dstavili su se Muška i Ž</w:t>
      </w:r>
      <w:r w:rsidRPr="00BC7817">
        <w:rPr>
          <w:rFonts w:ascii="Times New Roman" w:hAnsi="Times New Roman" w:cs="Times New Roman"/>
          <w:sz w:val="24"/>
          <w:szCs w:val="24"/>
        </w:rPr>
        <w:t>enska klapa „Filip Dević“, Split i Ženska pjevačka skupina KUU Seljačka sloga Nedelišće iz Nedelišća. Posebnu draž i svečanu notu na samom otvorenju smotre dali su članovi Hrvatskog gajdaškog orkestra koji su zaslužni za promoviranje tradicijskih glazbala i njihovoj korespondenciji sa tamburama i eksperimentiranjem u etno glazbenom izričaju.</w:t>
      </w:r>
    </w:p>
    <w:p w:rsidR="00CB0CAC" w:rsidRDefault="00CB0CAC" w:rsidP="00CB0CAC">
      <w:pPr>
        <w:spacing w:line="240" w:lineRule="auto"/>
        <w:ind w:firstLine="708"/>
        <w:jc w:val="both"/>
        <w:rPr>
          <w:rFonts w:ascii="Times New Roman" w:hAnsi="Times New Roman" w:cs="Times New Roman"/>
          <w:color w:val="FF0000"/>
          <w:sz w:val="24"/>
          <w:szCs w:val="24"/>
        </w:rPr>
      </w:pPr>
      <w:r w:rsidRPr="00BC7817">
        <w:rPr>
          <w:rFonts w:ascii="Times New Roman" w:hAnsi="Times New Roman" w:cs="Times New Roman"/>
          <w:sz w:val="24"/>
          <w:szCs w:val="24"/>
        </w:rPr>
        <w:t xml:space="preserve">Kako sam kao član stručnog povjerenstva bio zadužen za glazbenu komponentu prezentirane glazbene građe i njezinoj scenskoj primjeni, dopustite mi da u par rečenica iznesem svoje </w:t>
      </w:r>
      <w:r w:rsidRPr="00FA52A8">
        <w:rPr>
          <w:rFonts w:ascii="Times New Roman" w:hAnsi="Times New Roman" w:cs="Times New Roman"/>
          <w:sz w:val="24"/>
          <w:szCs w:val="24"/>
        </w:rPr>
        <w:t>mišljenje i stručni sud o istoj.</w:t>
      </w:r>
      <w:r w:rsidRPr="006523FE">
        <w:rPr>
          <w:rFonts w:ascii="Times New Roman" w:hAnsi="Times New Roman" w:cs="Times New Roman"/>
          <w:color w:val="FF0000"/>
          <w:sz w:val="24"/>
          <w:szCs w:val="24"/>
        </w:rPr>
        <w:t xml:space="preserve"> </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MATICA SLOVAČKA „KUKUČIN-KUNTARIĆ“, Jakšić</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t xml:space="preserve">Vrlo je lijepo prezentirana glazbeno - plesna </w:t>
      </w:r>
      <w:r>
        <w:rPr>
          <w:rFonts w:ascii="Times New Roman" w:hAnsi="Times New Roman" w:cs="Times New Roman"/>
          <w:sz w:val="24"/>
          <w:szCs w:val="24"/>
        </w:rPr>
        <w:t>građa S</w:t>
      </w:r>
      <w:r w:rsidRPr="00BC7817">
        <w:rPr>
          <w:rFonts w:ascii="Times New Roman" w:hAnsi="Times New Roman" w:cs="Times New Roman"/>
          <w:sz w:val="24"/>
          <w:szCs w:val="24"/>
        </w:rPr>
        <w:t>lovaka u dobroj glazb</w:t>
      </w:r>
      <w:r>
        <w:rPr>
          <w:rFonts w:ascii="Times New Roman" w:hAnsi="Times New Roman" w:cs="Times New Roman"/>
          <w:sz w:val="24"/>
          <w:szCs w:val="24"/>
        </w:rPr>
        <w:t>e</w:t>
      </w:r>
      <w:r w:rsidRPr="00BC7817">
        <w:rPr>
          <w:rFonts w:ascii="Times New Roman" w:hAnsi="Times New Roman" w:cs="Times New Roman"/>
          <w:sz w:val="24"/>
          <w:szCs w:val="24"/>
        </w:rPr>
        <w:t xml:space="preserve">noj obradi sa korištenjem tradicionalnog glazbala </w:t>
      </w:r>
      <w:r w:rsidRPr="00BC7817">
        <w:rPr>
          <w:rFonts w:ascii="Times New Roman" w:hAnsi="Times New Roman" w:cs="Times New Roman"/>
          <w:i/>
          <w:sz w:val="24"/>
          <w:szCs w:val="24"/>
        </w:rPr>
        <w:t>ozembuha,</w:t>
      </w:r>
      <w:r w:rsidRPr="00BC7817">
        <w:rPr>
          <w:rFonts w:ascii="Times New Roman" w:hAnsi="Times New Roman" w:cs="Times New Roman"/>
          <w:sz w:val="24"/>
          <w:szCs w:val="24"/>
        </w:rPr>
        <w:t xml:space="preserve"> no, u orkestralnoj postavi nedostajao je tem</w:t>
      </w:r>
      <w:r>
        <w:rPr>
          <w:rFonts w:ascii="Times New Roman" w:hAnsi="Times New Roman" w:cs="Times New Roman"/>
          <w:sz w:val="24"/>
          <w:szCs w:val="24"/>
        </w:rPr>
        <w:t>e</w:t>
      </w:r>
      <w:r w:rsidRPr="00BC7817">
        <w:rPr>
          <w:rFonts w:ascii="Times New Roman" w:hAnsi="Times New Roman" w:cs="Times New Roman"/>
          <w:sz w:val="24"/>
          <w:szCs w:val="24"/>
        </w:rPr>
        <w:t>lj tamburaškog or</w:t>
      </w:r>
      <w:r>
        <w:rPr>
          <w:rFonts w:ascii="Times New Roman" w:hAnsi="Times New Roman" w:cs="Times New Roman"/>
          <w:sz w:val="24"/>
          <w:szCs w:val="24"/>
        </w:rPr>
        <w:t>kest</w:t>
      </w:r>
      <w:r w:rsidRPr="00BC7817">
        <w:rPr>
          <w:rFonts w:ascii="Times New Roman" w:hAnsi="Times New Roman" w:cs="Times New Roman"/>
          <w:sz w:val="24"/>
          <w:szCs w:val="24"/>
        </w:rPr>
        <w:t>ra, berda ili bas, pa orke</w:t>
      </w:r>
      <w:r>
        <w:rPr>
          <w:rFonts w:ascii="Times New Roman" w:hAnsi="Times New Roman" w:cs="Times New Roman"/>
          <w:sz w:val="24"/>
          <w:szCs w:val="24"/>
        </w:rPr>
        <w:t>s</w:t>
      </w:r>
      <w:r w:rsidRPr="00BC7817">
        <w:rPr>
          <w:rFonts w:ascii="Times New Roman" w:hAnsi="Times New Roman" w:cs="Times New Roman"/>
          <w:sz w:val="24"/>
          <w:szCs w:val="24"/>
        </w:rPr>
        <w:t>tar nije imao svoje čvrsto uporište. Jednako tako je i sa vokalnom izvedbom gdje muški dio zbora glazbeni uzor nije naš</w:t>
      </w:r>
      <w:r>
        <w:rPr>
          <w:rFonts w:ascii="Times New Roman" w:hAnsi="Times New Roman" w:cs="Times New Roman"/>
          <w:sz w:val="24"/>
          <w:szCs w:val="24"/>
        </w:rPr>
        <w:t>a</w:t>
      </w:r>
      <w:r w:rsidRPr="00BC7817">
        <w:rPr>
          <w:rFonts w:ascii="Times New Roman" w:hAnsi="Times New Roman" w:cs="Times New Roman"/>
          <w:sz w:val="24"/>
          <w:szCs w:val="24"/>
        </w:rPr>
        <w:t>o u prenapregnutom pjevanju slovačke muške tradicije, već je podlegao lakšem glazb</w:t>
      </w:r>
      <w:r>
        <w:rPr>
          <w:rFonts w:ascii="Times New Roman" w:hAnsi="Times New Roman" w:cs="Times New Roman"/>
          <w:sz w:val="24"/>
          <w:szCs w:val="24"/>
        </w:rPr>
        <w:t>e</w:t>
      </w:r>
      <w:r w:rsidRPr="00BC7817">
        <w:rPr>
          <w:rFonts w:ascii="Times New Roman" w:hAnsi="Times New Roman" w:cs="Times New Roman"/>
          <w:sz w:val="24"/>
          <w:szCs w:val="24"/>
        </w:rPr>
        <w:t>no</w:t>
      </w:r>
      <w:r>
        <w:rPr>
          <w:rFonts w:ascii="Times New Roman" w:hAnsi="Times New Roman" w:cs="Times New Roman"/>
          <w:sz w:val="24"/>
          <w:szCs w:val="24"/>
        </w:rPr>
        <w:t>m r</w:t>
      </w:r>
      <w:r w:rsidRPr="00BC7817">
        <w:rPr>
          <w:rFonts w:ascii="Times New Roman" w:hAnsi="Times New Roman" w:cs="Times New Roman"/>
          <w:sz w:val="24"/>
          <w:szCs w:val="24"/>
        </w:rPr>
        <w:t>ješenju pjeva</w:t>
      </w:r>
      <w:r>
        <w:rPr>
          <w:rFonts w:ascii="Times New Roman" w:hAnsi="Times New Roman" w:cs="Times New Roman"/>
          <w:sz w:val="24"/>
          <w:szCs w:val="24"/>
        </w:rPr>
        <w:t xml:space="preserve">njem za oktavu niže. Sugeriram </w:t>
      </w:r>
      <w:r w:rsidRPr="00BC7817">
        <w:rPr>
          <w:rFonts w:ascii="Times New Roman" w:hAnsi="Times New Roman" w:cs="Times New Roman"/>
          <w:sz w:val="24"/>
          <w:szCs w:val="24"/>
        </w:rPr>
        <w:t>onda barem promjenu tonaliteta. Puno bolja izvedba je bila druga točka u kojoj je muški vokalni izričaj bio sugestivniji od žen</w:t>
      </w:r>
      <w:r>
        <w:rPr>
          <w:rFonts w:ascii="Times New Roman" w:hAnsi="Times New Roman" w:cs="Times New Roman"/>
          <w:sz w:val="24"/>
          <w:szCs w:val="24"/>
        </w:rPr>
        <w:t xml:space="preserve">skog. Sugerirao bih </w:t>
      </w:r>
      <w:r w:rsidRPr="00BC7817">
        <w:rPr>
          <w:rFonts w:ascii="Times New Roman" w:hAnsi="Times New Roman" w:cs="Times New Roman"/>
          <w:sz w:val="24"/>
          <w:szCs w:val="24"/>
        </w:rPr>
        <w:t>da dio probe odvojite za uvježbavanje vokalnog dijela točke u duhu vaše tradicije. Inače vrlo lijepo i dramatski dobro postavljene obje točke.</w:t>
      </w:r>
    </w:p>
    <w:p w:rsidR="00CB0CAC"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FOLKORNI ANSAMBL „KOPRIVNICA“, Koprivnica</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sidRPr="00BC7817">
        <w:rPr>
          <w:rFonts w:ascii="Times New Roman" w:hAnsi="Times New Roman" w:cs="Times New Roman"/>
          <w:i/>
          <w:sz w:val="24"/>
          <w:szCs w:val="24"/>
        </w:rPr>
        <w:t>Ajde druge da igramo</w:t>
      </w:r>
      <w:r w:rsidRPr="00BC7817">
        <w:rPr>
          <w:rFonts w:ascii="Times New Roman" w:hAnsi="Times New Roman" w:cs="Times New Roman"/>
          <w:sz w:val="24"/>
          <w:szCs w:val="24"/>
        </w:rPr>
        <w:t xml:space="preserve"> naziv je koreografije koja je svoju glazbeno - plesnu inspiraciju našla u folklornoj ostavštini Brodskog posavlja. D</w:t>
      </w:r>
      <w:r>
        <w:rPr>
          <w:rFonts w:ascii="Times New Roman" w:hAnsi="Times New Roman" w:cs="Times New Roman"/>
          <w:sz w:val="24"/>
          <w:szCs w:val="24"/>
        </w:rPr>
        <w:t>r</w:t>
      </w:r>
      <w:r w:rsidRPr="00BC7817">
        <w:rPr>
          <w:rFonts w:ascii="Times New Roman" w:hAnsi="Times New Roman" w:cs="Times New Roman"/>
          <w:sz w:val="24"/>
          <w:szCs w:val="24"/>
        </w:rPr>
        <w:t>amat</w:t>
      </w:r>
      <w:r>
        <w:rPr>
          <w:rFonts w:ascii="Times New Roman" w:hAnsi="Times New Roman" w:cs="Times New Roman"/>
          <w:sz w:val="24"/>
          <w:szCs w:val="24"/>
        </w:rPr>
        <w:t>urš</w:t>
      </w:r>
      <w:r w:rsidRPr="00BC7817">
        <w:rPr>
          <w:rFonts w:ascii="Times New Roman" w:hAnsi="Times New Roman" w:cs="Times New Roman"/>
          <w:sz w:val="24"/>
          <w:szCs w:val="24"/>
        </w:rPr>
        <w:t xml:space="preserve">ki vrlo dobro osmišljena i postavljena točka. On što bi valjao popraviti je svakako krivo </w:t>
      </w:r>
      <w:r w:rsidRPr="00BC7817">
        <w:rPr>
          <w:rFonts w:ascii="Times New Roman" w:hAnsi="Times New Roman" w:cs="Times New Roman"/>
          <w:sz w:val="24"/>
          <w:szCs w:val="24"/>
        </w:rPr>
        <w:lastRenderedPageBreak/>
        <w:t xml:space="preserve">prezentirana izvedba pojedinih glazbenih elemenata. </w:t>
      </w:r>
      <w:r w:rsidRPr="006523FE">
        <w:rPr>
          <w:rFonts w:ascii="Times New Roman" w:hAnsi="Times New Roman" w:cs="Times New Roman"/>
          <w:i/>
          <w:sz w:val="24"/>
          <w:szCs w:val="24"/>
        </w:rPr>
        <w:t>Šetano kolo</w:t>
      </w:r>
      <w:r w:rsidRPr="00BC7817">
        <w:rPr>
          <w:rFonts w:ascii="Times New Roman" w:hAnsi="Times New Roman" w:cs="Times New Roman"/>
          <w:sz w:val="24"/>
          <w:szCs w:val="24"/>
        </w:rPr>
        <w:t xml:space="preserve"> izvodi se bez glazbene pratnje pa bi ga valjalo kao takvo i izvoditi. Sugeriram da to popravite. Jednako tako muško i ženko pjevanje u panonskom arealu izvodi se u dva glasa i u dva reda, pa kod muškog zbora izdvojite jednog pjesmovođu, a ostali neka pjevaju prateći glas. Potencijala za to imate. Z</w:t>
      </w:r>
      <w:r>
        <w:rPr>
          <w:rFonts w:ascii="Times New Roman" w:hAnsi="Times New Roman" w:cs="Times New Roman"/>
          <w:sz w:val="24"/>
          <w:szCs w:val="24"/>
        </w:rPr>
        <w:t>a</w:t>
      </w:r>
      <w:r w:rsidRPr="00BC7817">
        <w:rPr>
          <w:rFonts w:ascii="Times New Roman" w:hAnsi="Times New Roman" w:cs="Times New Roman"/>
          <w:sz w:val="24"/>
          <w:szCs w:val="24"/>
        </w:rPr>
        <w:t xml:space="preserve">vršetak u </w:t>
      </w:r>
      <w:r w:rsidRPr="006523FE">
        <w:rPr>
          <w:rFonts w:ascii="Times New Roman" w:hAnsi="Times New Roman" w:cs="Times New Roman"/>
          <w:i/>
          <w:sz w:val="24"/>
          <w:szCs w:val="24"/>
        </w:rPr>
        <w:t>rožnim kvintama</w:t>
      </w:r>
      <w:r w:rsidRPr="00BC7817">
        <w:rPr>
          <w:rFonts w:ascii="Times New Roman" w:hAnsi="Times New Roman" w:cs="Times New Roman"/>
          <w:sz w:val="24"/>
          <w:szCs w:val="24"/>
        </w:rPr>
        <w:t xml:space="preserve"> neka bude d</w:t>
      </w:r>
      <w:r>
        <w:rPr>
          <w:rFonts w:ascii="Times New Roman" w:hAnsi="Times New Roman" w:cs="Times New Roman"/>
          <w:sz w:val="24"/>
          <w:szCs w:val="24"/>
        </w:rPr>
        <w:t>voglasan kako je i inač</w:t>
      </w:r>
      <w:r w:rsidRPr="00BC7817">
        <w:rPr>
          <w:rFonts w:ascii="Times New Roman" w:hAnsi="Times New Roman" w:cs="Times New Roman"/>
          <w:sz w:val="24"/>
          <w:szCs w:val="24"/>
        </w:rPr>
        <w:t>e starija glazbena praksa na terenu. Nemojte potpadati u zamke novotarija proizašlih iz eksperimentiranja mladih i neiskusnih voditelja.</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sidRPr="00BC7817">
        <w:rPr>
          <w:rFonts w:ascii="Times New Roman" w:hAnsi="Times New Roman" w:cs="Times New Roman"/>
          <w:i/>
          <w:sz w:val="24"/>
          <w:szCs w:val="24"/>
        </w:rPr>
        <w:t>Kam se si junaki z doma otpravljaju</w:t>
      </w:r>
      <w:r w:rsidRPr="00BC7817">
        <w:rPr>
          <w:rFonts w:ascii="Times New Roman" w:hAnsi="Times New Roman" w:cs="Times New Roman"/>
          <w:sz w:val="24"/>
          <w:szCs w:val="24"/>
        </w:rPr>
        <w:t xml:space="preserve"> izvanredano</w:t>
      </w:r>
      <w:r>
        <w:rPr>
          <w:rFonts w:ascii="Times New Roman" w:hAnsi="Times New Roman" w:cs="Times New Roman"/>
          <w:sz w:val="24"/>
          <w:szCs w:val="24"/>
        </w:rPr>
        <w:t xml:space="preserve"> koreografsko i glazbeno ostvare</w:t>
      </w:r>
      <w:r w:rsidRPr="00BC7817">
        <w:rPr>
          <w:rFonts w:ascii="Times New Roman" w:hAnsi="Times New Roman" w:cs="Times New Roman"/>
          <w:sz w:val="24"/>
          <w:szCs w:val="24"/>
        </w:rPr>
        <w:t>nje voditeljice i autorice ansambla, inspirirano zavičajnom glazbenom građom Podravine. Odlični solisti i solistice, glazbena obrada kao i točno i čisto intonacijsko pjevanje</w:t>
      </w:r>
      <w:r>
        <w:rPr>
          <w:rFonts w:ascii="Times New Roman" w:hAnsi="Times New Roman" w:cs="Times New Roman"/>
          <w:sz w:val="24"/>
          <w:szCs w:val="24"/>
        </w:rPr>
        <w:t>. V</w:t>
      </w:r>
      <w:r w:rsidRPr="00BC7817">
        <w:rPr>
          <w:rFonts w:ascii="Times New Roman" w:hAnsi="Times New Roman" w:cs="Times New Roman"/>
          <w:sz w:val="24"/>
          <w:szCs w:val="24"/>
        </w:rPr>
        <w:t>rlo jasne dikcije. Sugerirao bi solisti više glazben</w:t>
      </w:r>
      <w:r>
        <w:rPr>
          <w:rFonts w:ascii="Times New Roman" w:hAnsi="Times New Roman" w:cs="Times New Roman"/>
          <w:sz w:val="24"/>
          <w:szCs w:val="24"/>
        </w:rPr>
        <w:t>e slobode i legato pjevanja. Vrl</w:t>
      </w:r>
      <w:r w:rsidRPr="00BC7817">
        <w:rPr>
          <w:rFonts w:ascii="Times New Roman" w:hAnsi="Times New Roman" w:cs="Times New Roman"/>
          <w:sz w:val="24"/>
          <w:szCs w:val="24"/>
        </w:rPr>
        <w:t>o dobar i perspektivan mladi orkestar.</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VARAŽDINSKI FOLKLORNI ANSAMBL VARAŽDIN, Varaždin</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sidRPr="00BC7817">
        <w:rPr>
          <w:rFonts w:ascii="Times New Roman" w:hAnsi="Times New Roman" w:cs="Times New Roman"/>
          <w:i/>
          <w:sz w:val="24"/>
          <w:szCs w:val="24"/>
        </w:rPr>
        <w:t>Ispod ždalskog mosta</w:t>
      </w:r>
      <w:r w:rsidRPr="00BC7817">
        <w:rPr>
          <w:rFonts w:ascii="Times New Roman" w:hAnsi="Times New Roman" w:cs="Times New Roman"/>
          <w:sz w:val="24"/>
          <w:szCs w:val="24"/>
        </w:rPr>
        <w:t xml:space="preserve"> koreografija koja obrađuje glazbeno – plesnu građu pomalo </w:t>
      </w:r>
      <w:r>
        <w:rPr>
          <w:rFonts w:ascii="Times New Roman" w:hAnsi="Times New Roman" w:cs="Times New Roman"/>
          <w:sz w:val="24"/>
          <w:szCs w:val="24"/>
        </w:rPr>
        <w:t>"zabač</w:t>
      </w:r>
      <w:r w:rsidRPr="00BC7817">
        <w:rPr>
          <w:rFonts w:ascii="Times New Roman" w:hAnsi="Times New Roman" w:cs="Times New Roman"/>
          <w:sz w:val="24"/>
          <w:szCs w:val="24"/>
        </w:rPr>
        <w:t>enog</w:t>
      </w:r>
      <w:r>
        <w:rPr>
          <w:rFonts w:ascii="Times New Roman" w:hAnsi="Times New Roman" w:cs="Times New Roman"/>
          <w:sz w:val="24"/>
          <w:szCs w:val="24"/>
        </w:rPr>
        <w:t>"</w:t>
      </w:r>
      <w:r w:rsidRPr="00BC7817">
        <w:rPr>
          <w:rFonts w:ascii="Times New Roman" w:hAnsi="Times New Roman" w:cs="Times New Roman"/>
          <w:sz w:val="24"/>
          <w:szCs w:val="24"/>
        </w:rPr>
        <w:t xml:space="preserve"> sela u Hrvatskoj podravini u kojem se stanovnici materinjim jezikom koriste ekvivalentom mađarskog jezika u lokalom dijalektalnom izričaju. Zapreku u vokalnom izričaju pjevači su dobro svladali. Ono što je u ovoj izvedbi un</w:t>
      </w:r>
      <w:r>
        <w:rPr>
          <w:rFonts w:ascii="Times New Roman" w:hAnsi="Times New Roman" w:cs="Times New Roman"/>
          <w:sz w:val="24"/>
          <w:szCs w:val="24"/>
        </w:rPr>
        <w:t>i</w:t>
      </w:r>
      <w:r w:rsidRPr="00BC7817">
        <w:rPr>
          <w:rFonts w:ascii="Times New Roman" w:hAnsi="Times New Roman" w:cs="Times New Roman"/>
          <w:sz w:val="24"/>
          <w:szCs w:val="24"/>
        </w:rPr>
        <w:t xml:space="preserve">jelo pomutnju i nesigurnost svakako je implementiranje cimbala u gusto raspisanu tamburašku pratnju uz violine pa </w:t>
      </w:r>
      <w:r>
        <w:rPr>
          <w:rFonts w:ascii="Times New Roman" w:hAnsi="Times New Roman" w:cs="Times New Roman"/>
          <w:sz w:val="24"/>
          <w:szCs w:val="24"/>
        </w:rPr>
        <w:t xml:space="preserve">se </w:t>
      </w:r>
      <w:r w:rsidRPr="00BC7817">
        <w:rPr>
          <w:rFonts w:ascii="Times New Roman" w:hAnsi="Times New Roman" w:cs="Times New Roman"/>
          <w:sz w:val="24"/>
          <w:szCs w:val="24"/>
        </w:rPr>
        <w:t>je konstantno imao dojam nečistih harmo</w:t>
      </w:r>
      <w:r>
        <w:rPr>
          <w:rFonts w:ascii="Times New Roman" w:hAnsi="Times New Roman" w:cs="Times New Roman"/>
          <w:sz w:val="24"/>
          <w:szCs w:val="24"/>
        </w:rPr>
        <w:t>nijskih riješenja. Sugerirao bih da izostavite cimbal iz ovak</w:t>
      </w:r>
      <w:r w:rsidRPr="00BC7817">
        <w:rPr>
          <w:rFonts w:ascii="Times New Roman" w:hAnsi="Times New Roman" w:cs="Times New Roman"/>
          <w:sz w:val="24"/>
          <w:szCs w:val="24"/>
        </w:rPr>
        <w:t>ve ork</w:t>
      </w:r>
      <w:r>
        <w:rPr>
          <w:rFonts w:ascii="Times New Roman" w:hAnsi="Times New Roman" w:cs="Times New Roman"/>
          <w:sz w:val="24"/>
          <w:szCs w:val="24"/>
        </w:rPr>
        <w:t>e</w:t>
      </w:r>
      <w:r w:rsidRPr="00BC7817">
        <w:rPr>
          <w:rFonts w:ascii="Times New Roman" w:hAnsi="Times New Roman" w:cs="Times New Roman"/>
          <w:sz w:val="24"/>
          <w:szCs w:val="24"/>
        </w:rPr>
        <w:t>stralne pratnje jer je ona tamburaška savim dovoljna.</w:t>
      </w:r>
    </w:p>
    <w:p w:rsidR="00CB0CAC"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Pr>
          <w:rFonts w:ascii="Times New Roman" w:hAnsi="Times New Roman" w:cs="Times New Roman"/>
          <w:i/>
          <w:sz w:val="24"/>
          <w:szCs w:val="24"/>
        </w:rPr>
        <w:t>Lepo moje cvetice</w:t>
      </w:r>
      <w:r w:rsidRPr="00BC7817">
        <w:rPr>
          <w:rFonts w:ascii="Times New Roman" w:hAnsi="Times New Roman" w:cs="Times New Roman"/>
          <w:i/>
          <w:sz w:val="24"/>
          <w:szCs w:val="24"/>
        </w:rPr>
        <w:t xml:space="preserve"> zeleno</w:t>
      </w:r>
      <w:r w:rsidRPr="00BC7817">
        <w:rPr>
          <w:rFonts w:ascii="Times New Roman" w:hAnsi="Times New Roman" w:cs="Times New Roman"/>
          <w:sz w:val="24"/>
          <w:szCs w:val="24"/>
        </w:rPr>
        <w:t xml:space="preserve"> – uvodni glazbeni broj u svojoj perartifi</w:t>
      </w:r>
      <w:r>
        <w:rPr>
          <w:rFonts w:ascii="Times New Roman" w:hAnsi="Times New Roman" w:cs="Times New Roman"/>
          <w:sz w:val="24"/>
          <w:szCs w:val="24"/>
        </w:rPr>
        <w:t>ci</w:t>
      </w:r>
      <w:r w:rsidRPr="00BC7817">
        <w:rPr>
          <w:rFonts w:ascii="Times New Roman" w:hAnsi="Times New Roman" w:cs="Times New Roman"/>
          <w:sz w:val="24"/>
          <w:szCs w:val="24"/>
        </w:rPr>
        <w:t>jelnoj glazbenoj obradi nije uspio i u folklorističkom smislu je</w:t>
      </w:r>
      <w:r w:rsidRPr="006523FE">
        <w:rPr>
          <w:rFonts w:ascii="Times New Roman" w:hAnsi="Times New Roman" w:cs="Times New Roman"/>
          <w:sz w:val="24"/>
          <w:szCs w:val="24"/>
        </w:rPr>
        <w:t xml:space="preserve"> </w:t>
      </w:r>
      <w:r w:rsidRPr="00BC7817">
        <w:rPr>
          <w:rFonts w:ascii="Times New Roman" w:hAnsi="Times New Roman" w:cs="Times New Roman"/>
          <w:sz w:val="24"/>
          <w:szCs w:val="24"/>
        </w:rPr>
        <w:t>nepotreban. Primjereniji je izvedbi folklornog zbora nego li folklornoj plesačkoj skupini. U naslovnom glazbenom broju ženski dio zbora popravio je početnu nesigurnost i ulio samopouzdanje plesačima. Kod orketsra koji je u osnovnoj konstrukciji tamburaški</w:t>
      </w:r>
      <w:r>
        <w:rPr>
          <w:rFonts w:ascii="Times New Roman" w:hAnsi="Times New Roman" w:cs="Times New Roman"/>
          <w:sz w:val="24"/>
          <w:szCs w:val="24"/>
        </w:rPr>
        <w:t>,</w:t>
      </w:r>
      <w:r w:rsidRPr="00BC7817">
        <w:rPr>
          <w:rFonts w:ascii="Times New Roman" w:hAnsi="Times New Roman" w:cs="Times New Roman"/>
          <w:sz w:val="24"/>
          <w:szCs w:val="24"/>
        </w:rPr>
        <w:t xml:space="preserve"> pojavili su se drveni i limeni puhači u nesigurnoj glazbenoj izvedbi i ču</w:t>
      </w:r>
      <w:r>
        <w:rPr>
          <w:rFonts w:ascii="Times New Roman" w:hAnsi="Times New Roman" w:cs="Times New Roman"/>
          <w:sz w:val="24"/>
          <w:szCs w:val="24"/>
        </w:rPr>
        <w:t>d</w:t>
      </w:r>
      <w:r w:rsidRPr="00BC7817">
        <w:rPr>
          <w:rFonts w:ascii="Times New Roman" w:hAnsi="Times New Roman" w:cs="Times New Roman"/>
          <w:sz w:val="24"/>
          <w:szCs w:val="24"/>
        </w:rPr>
        <w:t xml:space="preserve">noj obradi. </w:t>
      </w:r>
      <w:r>
        <w:rPr>
          <w:rFonts w:ascii="Times New Roman" w:hAnsi="Times New Roman" w:cs="Times New Roman"/>
          <w:sz w:val="24"/>
          <w:szCs w:val="24"/>
        </w:rPr>
        <w:t>P</w:t>
      </w:r>
      <w:r w:rsidRPr="00BC7817">
        <w:rPr>
          <w:rFonts w:ascii="Times New Roman" w:hAnsi="Times New Roman" w:cs="Times New Roman"/>
          <w:sz w:val="24"/>
          <w:szCs w:val="24"/>
        </w:rPr>
        <w:t>ojedine dionice su se u potpunosti supro</w:t>
      </w:r>
      <w:r>
        <w:rPr>
          <w:rFonts w:ascii="Times New Roman" w:hAnsi="Times New Roman" w:cs="Times New Roman"/>
          <w:sz w:val="24"/>
          <w:szCs w:val="24"/>
        </w:rPr>
        <w:t>t</w:t>
      </w:r>
      <w:r w:rsidRPr="00BC7817">
        <w:rPr>
          <w:rFonts w:ascii="Times New Roman" w:hAnsi="Times New Roman" w:cs="Times New Roman"/>
          <w:sz w:val="24"/>
          <w:szCs w:val="24"/>
        </w:rPr>
        <w:t>stavlja</w:t>
      </w:r>
      <w:r>
        <w:rPr>
          <w:rFonts w:ascii="Times New Roman" w:hAnsi="Times New Roman" w:cs="Times New Roman"/>
          <w:sz w:val="24"/>
          <w:szCs w:val="24"/>
        </w:rPr>
        <w:t>le jedna</w:t>
      </w:r>
      <w:r w:rsidRPr="00BC7817">
        <w:rPr>
          <w:rFonts w:ascii="Times New Roman" w:hAnsi="Times New Roman" w:cs="Times New Roman"/>
          <w:sz w:val="24"/>
          <w:szCs w:val="24"/>
        </w:rPr>
        <w:t xml:space="preserve"> drugoj, pa je došlo do nečiste glazb</w:t>
      </w:r>
      <w:r>
        <w:rPr>
          <w:rFonts w:ascii="Times New Roman" w:hAnsi="Times New Roman" w:cs="Times New Roman"/>
          <w:sz w:val="24"/>
          <w:szCs w:val="24"/>
        </w:rPr>
        <w:t>e</w:t>
      </w:r>
      <w:r w:rsidRPr="00BC7817">
        <w:rPr>
          <w:rFonts w:ascii="Times New Roman" w:hAnsi="Times New Roman" w:cs="Times New Roman"/>
          <w:sz w:val="24"/>
          <w:szCs w:val="24"/>
        </w:rPr>
        <w:t>ne situ</w:t>
      </w:r>
      <w:r>
        <w:rPr>
          <w:rFonts w:ascii="Times New Roman" w:hAnsi="Times New Roman" w:cs="Times New Roman"/>
          <w:sz w:val="24"/>
          <w:szCs w:val="24"/>
        </w:rPr>
        <w:t xml:space="preserve">acije. Sugerirao bih </w:t>
      </w:r>
      <w:r w:rsidRPr="00BC7817">
        <w:rPr>
          <w:rFonts w:ascii="Times New Roman" w:hAnsi="Times New Roman" w:cs="Times New Roman"/>
          <w:sz w:val="24"/>
          <w:szCs w:val="24"/>
        </w:rPr>
        <w:t>da odredite koje ćete glazbene brojeve izvoditi u starijoj glazb</w:t>
      </w:r>
      <w:r>
        <w:rPr>
          <w:rFonts w:ascii="Times New Roman" w:hAnsi="Times New Roman" w:cs="Times New Roman"/>
          <w:sz w:val="24"/>
          <w:szCs w:val="24"/>
        </w:rPr>
        <w:t>e</w:t>
      </w:r>
      <w:r w:rsidRPr="00BC7817">
        <w:rPr>
          <w:rFonts w:ascii="Times New Roman" w:hAnsi="Times New Roman" w:cs="Times New Roman"/>
          <w:sz w:val="24"/>
          <w:szCs w:val="24"/>
        </w:rPr>
        <w:t xml:space="preserve">noj tradiciji violine – tambure, a koje u </w:t>
      </w:r>
      <w:r w:rsidRPr="00B9477C">
        <w:rPr>
          <w:rFonts w:ascii="Times New Roman" w:hAnsi="Times New Roman" w:cs="Times New Roman"/>
          <w:i/>
          <w:sz w:val="24"/>
          <w:szCs w:val="24"/>
        </w:rPr>
        <w:t>oberkrajner</w:t>
      </w:r>
      <w:r w:rsidRPr="00BC7817">
        <w:rPr>
          <w:rFonts w:ascii="Times New Roman" w:hAnsi="Times New Roman" w:cs="Times New Roman"/>
          <w:sz w:val="24"/>
          <w:szCs w:val="24"/>
        </w:rPr>
        <w:t xml:space="preserve"> glazbenom izričaju. Jasno mi je da oba stila egzistiraju na trenu, no postavljam pitanje, muziciraju li i istovremeno?</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KULTURNO UMJETNIČKO DRUŠTVO „ZABOK“, Zabok</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sidRPr="00BC7817">
        <w:rPr>
          <w:rFonts w:ascii="Times New Roman" w:hAnsi="Times New Roman" w:cs="Times New Roman"/>
          <w:i/>
          <w:sz w:val="24"/>
          <w:szCs w:val="24"/>
        </w:rPr>
        <w:t>Bizovački plesovi</w:t>
      </w:r>
      <w:r w:rsidRPr="00BC7817">
        <w:rPr>
          <w:rFonts w:ascii="Times New Roman" w:hAnsi="Times New Roman" w:cs="Times New Roman"/>
          <w:sz w:val="24"/>
          <w:szCs w:val="24"/>
        </w:rPr>
        <w:t xml:space="preserve"> – točka kod koje sam u prvi mah pomislio evo još jednog plagijata točke Zvonimira Ljevakovića. No, dementirali ste me odabirom i dramatskom progresijom glazbene građe koja uistinu je bizovačka ili bolje rečeno šire valpovačka. Što se tiče vokalne izvedbe ona prije svega treba biti intonacijski pogođena, što u vašem slučaju nije bilo točno. Distoniranje iznad zadane intonacije orkesta sugerira više zajedničkih proba da se vokalni i instrumentalni uradci uvježbaju.</w:t>
      </w:r>
      <w:r>
        <w:rPr>
          <w:rFonts w:ascii="Times New Roman" w:hAnsi="Times New Roman" w:cs="Times New Roman"/>
          <w:sz w:val="24"/>
          <w:szCs w:val="24"/>
        </w:rPr>
        <w:t xml:space="preserve"> Ono što je osim tog segmenta s</w:t>
      </w:r>
      <w:r w:rsidRPr="00BC7817">
        <w:rPr>
          <w:rFonts w:ascii="Times New Roman" w:hAnsi="Times New Roman" w:cs="Times New Roman"/>
          <w:sz w:val="24"/>
          <w:szCs w:val="24"/>
        </w:rPr>
        <w:t>p</w:t>
      </w:r>
      <w:r>
        <w:rPr>
          <w:rFonts w:ascii="Times New Roman" w:hAnsi="Times New Roman" w:cs="Times New Roman"/>
          <w:sz w:val="24"/>
          <w:szCs w:val="24"/>
        </w:rPr>
        <w:t>o</w:t>
      </w:r>
      <w:r w:rsidRPr="00BC7817">
        <w:rPr>
          <w:rFonts w:ascii="Times New Roman" w:hAnsi="Times New Roman" w:cs="Times New Roman"/>
          <w:sz w:val="24"/>
          <w:szCs w:val="24"/>
        </w:rPr>
        <w:t xml:space="preserve">rno kod ove izvede su i odabiri tempa koji su pomalo bili </w:t>
      </w:r>
      <w:r w:rsidRPr="00BC7817">
        <w:rPr>
          <w:rFonts w:ascii="Times New Roman" w:hAnsi="Times New Roman" w:cs="Times New Roman"/>
          <w:i/>
          <w:sz w:val="24"/>
          <w:szCs w:val="24"/>
        </w:rPr>
        <w:t>antišokački,</w:t>
      </w:r>
      <w:r w:rsidRPr="00BC7817">
        <w:rPr>
          <w:rFonts w:ascii="Times New Roman" w:hAnsi="Times New Roman" w:cs="Times New Roman"/>
          <w:sz w:val="24"/>
          <w:szCs w:val="24"/>
        </w:rPr>
        <w:t xml:space="preserve"> prebrzi i </w:t>
      </w:r>
      <w:r w:rsidRPr="00B9477C">
        <w:rPr>
          <w:rFonts w:ascii="Times New Roman" w:hAnsi="Times New Roman" w:cs="Times New Roman"/>
          <w:i/>
          <w:sz w:val="24"/>
          <w:szCs w:val="24"/>
        </w:rPr>
        <w:t>prenabrijani</w:t>
      </w:r>
      <w:r w:rsidRPr="00BC7817">
        <w:rPr>
          <w:rFonts w:ascii="Times New Roman" w:hAnsi="Times New Roman" w:cs="Times New Roman"/>
          <w:sz w:val="24"/>
          <w:szCs w:val="24"/>
        </w:rPr>
        <w:t xml:space="preserve"> kao da se želi izvesti nekakav </w:t>
      </w:r>
      <w:r w:rsidRPr="00BC7817">
        <w:rPr>
          <w:rFonts w:ascii="Times New Roman" w:hAnsi="Times New Roman" w:cs="Times New Roman"/>
          <w:sz w:val="24"/>
          <w:szCs w:val="24"/>
        </w:rPr>
        <w:lastRenderedPageBreak/>
        <w:t>show. Sugerirao bi vam da to malo smirite jer i samo tradicijsko ruho nam sugerira jednu mirnoću i dostojanstvenost u izvođenju glazbeno – plesne građe valpovštine.</w:t>
      </w:r>
    </w:p>
    <w:p w:rsidR="00CB0CAC"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sidRPr="00BC7817">
        <w:rPr>
          <w:rFonts w:ascii="Times New Roman" w:hAnsi="Times New Roman" w:cs="Times New Roman"/>
          <w:i/>
          <w:sz w:val="24"/>
          <w:szCs w:val="24"/>
        </w:rPr>
        <w:t>Coprnice</w:t>
      </w:r>
      <w:r>
        <w:rPr>
          <w:rFonts w:ascii="Times New Roman" w:hAnsi="Times New Roman" w:cs="Times New Roman"/>
          <w:sz w:val="24"/>
          <w:szCs w:val="24"/>
        </w:rPr>
        <w:t xml:space="preserve"> – moram prizna</w:t>
      </w:r>
      <w:r w:rsidRPr="00BC7817">
        <w:rPr>
          <w:rFonts w:ascii="Times New Roman" w:hAnsi="Times New Roman" w:cs="Times New Roman"/>
          <w:sz w:val="24"/>
          <w:szCs w:val="24"/>
        </w:rPr>
        <w:t>ti da sam istinski u</w:t>
      </w:r>
      <w:r>
        <w:rPr>
          <w:rFonts w:ascii="Times New Roman" w:hAnsi="Times New Roman" w:cs="Times New Roman"/>
          <w:sz w:val="24"/>
          <w:szCs w:val="24"/>
        </w:rPr>
        <w:t>živao u izvedbi kao i u glaz</w:t>
      </w:r>
      <w:r w:rsidRPr="00BC7817">
        <w:rPr>
          <w:rFonts w:ascii="Times New Roman" w:hAnsi="Times New Roman" w:cs="Times New Roman"/>
          <w:sz w:val="24"/>
          <w:szCs w:val="24"/>
        </w:rPr>
        <w:t>benoj obradi tradicijske ostavštine Hrvatskog zagorja u nadasve maštovitoj točki. Odličan izbor glazbenog materijala, pogođena temperamentnost kod svirke i sam</w:t>
      </w:r>
      <w:r>
        <w:rPr>
          <w:rFonts w:ascii="Times New Roman" w:hAnsi="Times New Roman" w:cs="Times New Roman"/>
          <w:sz w:val="24"/>
          <w:szCs w:val="24"/>
        </w:rPr>
        <w:t>e</w:t>
      </w:r>
      <w:r w:rsidRPr="00BC7817">
        <w:rPr>
          <w:rFonts w:ascii="Times New Roman" w:hAnsi="Times New Roman" w:cs="Times New Roman"/>
          <w:sz w:val="24"/>
          <w:szCs w:val="24"/>
        </w:rPr>
        <w:t xml:space="preserve"> izvedbe. Sugerirao bi violinistici da kod polke ima čvršće i egzaktne pokerete gudalom kako bismo dobili na još boljoj čvrstini i uvjerljivosti. Čestitam!</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FOLKLORNI ANSAMBL BRODA, Slavonski Brod</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sidRPr="00BC7817">
        <w:rPr>
          <w:rFonts w:ascii="Times New Roman" w:hAnsi="Times New Roman" w:cs="Times New Roman"/>
          <w:i/>
          <w:sz w:val="24"/>
          <w:szCs w:val="24"/>
        </w:rPr>
        <w:t>Kolo vode posavke djevojke</w:t>
      </w:r>
      <w:r w:rsidRPr="00BC7817">
        <w:rPr>
          <w:rFonts w:ascii="Times New Roman" w:hAnsi="Times New Roman" w:cs="Times New Roman"/>
          <w:sz w:val="24"/>
          <w:szCs w:val="24"/>
        </w:rPr>
        <w:t xml:space="preserve"> – točka počinje nizom šetnih kola uz tamburašku pratnju. To me pomalo začudilo i ovim putem vam sugeriram da istu uklonite jer krivo i neautentično prezentirate svoju vlastitu glazbenu građu</w:t>
      </w:r>
      <w:r>
        <w:rPr>
          <w:rFonts w:ascii="Times New Roman" w:hAnsi="Times New Roman" w:cs="Times New Roman"/>
          <w:sz w:val="24"/>
          <w:szCs w:val="24"/>
        </w:rPr>
        <w:t>. Ostali segm</w:t>
      </w:r>
      <w:r w:rsidRPr="00BC7817">
        <w:rPr>
          <w:rFonts w:ascii="Times New Roman" w:hAnsi="Times New Roman" w:cs="Times New Roman"/>
          <w:sz w:val="24"/>
          <w:szCs w:val="24"/>
        </w:rPr>
        <w:t>enti poput implementiranja gajdi uz svirku orkestra u glazbenoj obradi izveli ste spretno i prihvatljivo. Šteta što ženski dio zbora u potpunosti ne intonira tako dobro kao muški što je posebice bilo uočljivo kod drmeša, stoga muškima svaka pohvala i čestitka. Jednako tako ovdje valja spom</w:t>
      </w:r>
      <w:r>
        <w:rPr>
          <w:rFonts w:ascii="Times New Roman" w:hAnsi="Times New Roman" w:cs="Times New Roman"/>
          <w:sz w:val="24"/>
          <w:szCs w:val="24"/>
        </w:rPr>
        <w:t>e</w:t>
      </w:r>
      <w:r w:rsidRPr="00BC7817">
        <w:rPr>
          <w:rFonts w:ascii="Times New Roman" w:hAnsi="Times New Roman" w:cs="Times New Roman"/>
          <w:sz w:val="24"/>
          <w:szCs w:val="24"/>
        </w:rPr>
        <w:t xml:space="preserve">nuti i pohvaliti pjevanje kod svirača u orkestru, što jest </w:t>
      </w:r>
      <w:r>
        <w:rPr>
          <w:rFonts w:ascii="Times New Roman" w:hAnsi="Times New Roman" w:cs="Times New Roman"/>
          <w:sz w:val="24"/>
          <w:szCs w:val="24"/>
        </w:rPr>
        <w:t>bila i praksa je na terenu. Inač</w:t>
      </w:r>
      <w:r w:rsidRPr="00BC7817">
        <w:rPr>
          <w:rFonts w:ascii="Times New Roman" w:hAnsi="Times New Roman" w:cs="Times New Roman"/>
          <w:sz w:val="24"/>
          <w:szCs w:val="24"/>
        </w:rPr>
        <w:t>e vrlo lijepo dramatski zamišljeno.</w:t>
      </w:r>
    </w:p>
    <w:p w:rsidR="00CB0CAC" w:rsidRDefault="00CB0CAC" w:rsidP="00CB0CAC">
      <w:pPr>
        <w:spacing w:line="240" w:lineRule="auto"/>
        <w:ind w:firstLine="708"/>
        <w:jc w:val="both"/>
        <w:rPr>
          <w:rFonts w:ascii="Times New Roman" w:hAnsi="Times New Roman" w:cs="Times New Roman"/>
          <w:sz w:val="24"/>
          <w:szCs w:val="24"/>
        </w:rPr>
      </w:pPr>
      <w:r w:rsidRPr="00BC7817">
        <w:rPr>
          <w:rFonts w:ascii="Times New Roman" w:hAnsi="Times New Roman" w:cs="Times New Roman"/>
          <w:i/>
          <w:sz w:val="24"/>
          <w:szCs w:val="24"/>
        </w:rPr>
        <w:t>Pjesme i plesovi bunjevačkih Hrvata</w:t>
      </w:r>
      <w:r w:rsidRPr="00BC7817">
        <w:rPr>
          <w:rFonts w:ascii="Times New Roman" w:hAnsi="Times New Roman" w:cs="Times New Roman"/>
          <w:sz w:val="24"/>
          <w:szCs w:val="24"/>
        </w:rPr>
        <w:t xml:space="preserve"> – u glazbenom smislu vrlo dobro zamišljeno i dramatski posl</w:t>
      </w:r>
      <w:r>
        <w:rPr>
          <w:rFonts w:ascii="Times New Roman" w:hAnsi="Times New Roman" w:cs="Times New Roman"/>
          <w:sz w:val="24"/>
          <w:szCs w:val="24"/>
        </w:rPr>
        <w:t>o</w:t>
      </w:r>
      <w:r w:rsidRPr="00BC7817">
        <w:rPr>
          <w:rFonts w:ascii="Times New Roman" w:hAnsi="Times New Roman" w:cs="Times New Roman"/>
          <w:sz w:val="24"/>
          <w:szCs w:val="24"/>
        </w:rPr>
        <w:t>ženo, no</w:t>
      </w:r>
      <w:r>
        <w:rPr>
          <w:rFonts w:ascii="Times New Roman" w:hAnsi="Times New Roman" w:cs="Times New Roman"/>
          <w:sz w:val="24"/>
          <w:szCs w:val="24"/>
        </w:rPr>
        <w:t xml:space="preserve"> </w:t>
      </w:r>
      <w:r w:rsidRPr="00BC7817">
        <w:rPr>
          <w:rFonts w:ascii="Times New Roman" w:hAnsi="Times New Roman" w:cs="Times New Roman"/>
          <w:sz w:val="24"/>
          <w:szCs w:val="24"/>
        </w:rPr>
        <w:t>ono što je nedostajalo je profinjena svirka bačkih tamburaša. Obzirom da imate mlad i perspektiva</w:t>
      </w:r>
      <w:r>
        <w:rPr>
          <w:rFonts w:ascii="Times New Roman" w:hAnsi="Times New Roman" w:cs="Times New Roman"/>
          <w:sz w:val="24"/>
          <w:szCs w:val="24"/>
        </w:rPr>
        <w:t>n okestar sugeriram da ih pou</w:t>
      </w:r>
      <w:r w:rsidRPr="00BC7817">
        <w:rPr>
          <w:rFonts w:ascii="Times New Roman" w:hAnsi="Times New Roman" w:cs="Times New Roman"/>
          <w:sz w:val="24"/>
          <w:szCs w:val="24"/>
        </w:rPr>
        <w:t>čite finoj mekanoj svirci, a u p</w:t>
      </w:r>
      <w:r>
        <w:rPr>
          <w:rFonts w:ascii="Times New Roman" w:hAnsi="Times New Roman" w:cs="Times New Roman"/>
          <w:sz w:val="24"/>
          <w:szCs w:val="24"/>
        </w:rPr>
        <w:t>eda</w:t>
      </w:r>
      <w:r w:rsidRPr="00BC7817">
        <w:rPr>
          <w:rFonts w:ascii="Times New Roman" w:hAnsi="Times New Roman" w:cs="Times New Roman"/>
          <w:sz w:val="24"/>
          <w:szCs w:val="24"/>
        </w:rPr>
        <w:t>goškom smislu kr</w:t>
      </w:r>
      <w:r>
        <w:rPr>
          <w:rFonts w:ascii="Times New Roman" w:hAnsi="Times New Roman" w:cs="Times New Roman"/>
          <w:sz w:val="24"/>
          <w:szCs w:val="24"/>
        </w:rPr>
        <w:t>enite od varoških pjesama koje se</w:t>
      </w:r>
      <w:r w:rsidRPr="00BC7817">
        <w:rPr>
          <w:rFonts w:ascii="Times New Roman" w:hAnsi="Times New Roman" w:cs="Times New Roman"/>
          <w:sz w:val="24"/>
          <w:szCs w:val="24"/>
        </w:rPr>
        <w:t xml:space="preserve"> izvode i u vašem kraju. </w:t>
      </w:r>
    </w:p>
    <w:p w:rsidR="00CB0CAC" w:rsidRPr="00BC7817" w:rsidRDefault="00CB0CAC" w:rsidP="00CB0CAC">
      <w:pPr>
        <w:spacing w:line="240" w:lineRule="auto"/>
        <w:ind w:firstLine="708"/>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KULTURNO UMJETNIČKO DRUŠTVO „MIHOVLJAN“, Mihovljan</w:t>
      </w:r>
    </w:p>
    <w:p w:rsidR="00CB0CAC" w:rsidRDefault="00CB0CAC" w:rsidP="00CB0CAC">
      <w:pPr>
        <w:spacing w:line="240" w:lineRule="auto"/>
        <w:jc w:val="both"/>
        <w:rPr>
          <w:rFonts w:ascii="Times New Roman" w:hAnsi="Times New Roman" w:cs="Times New Roman"/>
          <w:sz w:val="24"/>
          <w:szCs w:val="24"/>
        </w:rPr>
      </w:pPr>
      <w:r>
        <w:rPr>
          <w:rFonts w:ascii="Times New Roman" w:hAnsi="Times New Roman" w:cs="Times New Roman"/>
          <w:sz w:val="24"/>
          <w:szCs w:val="24"/>
        </w:rPr>
        <w:tab/>
        <w:t>Članice i članovi KUD-a Mihov</w:t>
      </w:r>
      <w:r w:rsidRPr="00BC7817">
        <w:rPr>
          <w:rFonts w:ascii="Times New Roman" w:hAnsi="Times New Roman" w:cs="Times New Roman"/>
          <w:sz w:val="24"/>
          <w:szCs w:val="24"/>
        </w:rPr>
        <w:t xml:space="preserve">ljan za </w:t>
      </w:r>
      <w:r>
        <w:rPr>
          <w:rFonts w:ascii="Times New Roman" w:hAnsi="Times New Roman" w:cs="Times New Roman"/>
          <w:sz w:val="24"/>
          <w:szCs w:val="24"/>
        </w:rPr>
        <w:t xml:space="preserve">obje točke odabrali su glazbeno - </w:t>
      </w:r>
      <w:r w:rsidRPr="00BC7817">
        <w:rPr>
          <w:rFonts w:ascii="Times New Roman" w:hAnsi="Times New Roman" w:cs="Times New Roman"/>
          <w:sz w:val="24"/>
          <w:szCs w:val="24"/>
        </w:rPr>
        <w:t>plesnu građu svojega zavičaja. U dijalektalnom smislu besprijekorno točno, jasne dikcije i točne i čiste intonacije. Ono što je nedostajalo u obje točke je pomalo ne pogođen karakter pojedinih plesova. Svi su gotovo iz</w:t>
      </w:r>
      <w:r>
        <w:rPr>
          <w:rFonts w:ascii="Times New Roman" w:hAnsi="Times New Roman" w:cs="Times New Roman"/>
          <w:sz w:val="24"/>
          <w:szCs w:val="24"/>
        </w:rPr>
        <w:t>vedeni u jednom tempu pa dramatu</w:t>
      </w:r>
      <w:r w:rsidRPr="00BC7817">
        <w:rPr>
          <w:rFonts w:ascii="Times New Roman" w:hAnsi="Times New Roman" w:cs="Times New Roman"/>
          <w:sz w:val="24"/>
          <w:szCs w:val="24"/>
        </w:rPr>
        <w:t>rške progresije kao da i nije bilo. Ono što je svako pridon</w:t>
      </w:r>
      <w:r>
        <w:rPr>
          <w:rFonts w:ascii="Times New Roman" w:hAnsi="Times New Roman" w:cs="Times New Roman"/>
          <w:sz w:val="24"/>
          <w:szCs w:val="24"/>
        </w:rPr>
        <w:t>i</w:t>
      </w:r>
      <w:r w:rsidRPr="00BC7817">
        <w:rPr>
          <w:rFonts w:ascii="Times New Roman" w:hAnsi="Times New Roman" w:cs="Times New Roman"/>
          <w:sz w:val="24"/>
          <w:szCs w:val="24"/>
        </w:rPr>
        <w:t>jelo ublažavanju te jednoličnosti jesu izvrsni solistički brojevi. Soliti su krasnih glasova i dobre vokalne impostacije. Bilo bi dobro da malo promislite i neke plesove augumentirate, ponekome promijenite brzinu izvođenja i naprosto približite koreografiranom načinu izvođena. Potencijala za to imate.</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KULTURNO UMJETNIČKO DRUŠTVO „KOLEDIŠĆE“, Jezera</w:t>
      </w:r>
    </w:p>
    <w:p w:rsidR="00CB0CAC"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t>Obzirom da su obje točke svoje uporiše našle u folklor</w:t>
      </w:r>
      <w:r>
        <w:rPr>
          <w:rFonts w:ascii="Times New Roman" w:hAnsi="Times New Roman" w:cs="Times New Roman"/>
          <w:sz w:val="24"/>
          <w:szCs w:val="24"/>
        </w:rPr>
        <w:t>noj</w:t>
      </w:r>
      <w:r w:rsidRPr="00BC7817">
        <w:rPr>
          <w:rFonts w:ascii="Times New Roman" w:hAnsi="Times New Roman" w:cs="Times New Roman"/>
          <w:sz w:val="24"/>
          <w:szCs w:val="24"/>
        </w:rPr>
        <w:t xml:space="preserve"> građi užeg zavičaja i da d</w:t>
      </w:r>
      <w:r>
        <w:rPr>
          <w:rFonts w:ascii="Times New Roman" w:hAnsi="Times New Roman" w:cs="Times New Roman"/>
          <w:sz w:val="24"/>
          <w:szCs w:val="24"/>
        </w:rPr>
        <w:t>ijele istu glazbenu problema</w:t>
      </w:r>
      <w:r w:rsidRPr="00BC7817">
        <w:rPr>
          <w:rFonts w:ascii="Times New Roman" w:hAnsi="Times New Roman" w:cs="Times New Roman"/>
          <w:sz w:val="24"/>
          <w:szCs w:val="24"/>
        </w:rPr>
        <w:t>tiku neću posebice navoditi probleme koji se javljaju u obim točkama nego ću u jednom cjelovitom osvrtu reći sve o vašim obim izvedbama. Prije svega odlična glazbeno – plesna građa kao i protagonisti. Izvrsne počimalje kao i ostatak zbora koji je zbog nespretne pozicije koja im je koreografski dod</w:t>
      </w:r>
      <w:r>
        <w:rPr>
          <w:rFonts w:ascii="Times New Roman" w:hAnsi="Times New Roman" w:cs="Times New Roman"/>
          <w:sz w:val="24"/>
          <w:szCs w:val="24"/>
        </w:rPr>
        <w:t>i</w:t>
      </w:r>
      <w:r w:rsidRPr="00BC7817">
        <w:rPr>
          <w:rFonts w:ascii="Times New Roman" w:hAnsi="Times New Roman" w:cs="Times New Roman"/>
          <w:sz w:val="24"/>
          <w:szCs w:val="24"/>
        </w:rPr>
        <w:t>jeljena imao poteškoća sa intonacijom. Obzirom da su obje točke pomalo</w:t>
      </w:r>
      <w:r w:rsidRPr="00B9477C">
        <w:rPr>
          <w:rFonts w:ascii="Times New Roman" w:hAnsi="Times New Roman" w:cs="Times New Roman"/>
          <w:i/>
          <w:sz w:val="24"/>
          <w:szCs w:val="24"/>
        </w:rPr>
        <w:t xml:space="preserve"> izvornjački</w:t>
      </w:r>
      <w:r w:rsidRPr="00BC7817">
        <w:rPr>
          <w:rFonts w:ascii="Times New Roman" w:hAnsi="Times New Roman" w:cs="Times New Roman"/>
          <w:sz w:val="24"/>
          <w:szCs w:val="24"/>
        </w:rPr>
        <w:t xml:space="preserve"> postavljene sugerirao bi vam za kategoriju koreografiranog folklora da </w:t>
      </w:r>
      <w:r w:rsidRPr="00BC7817">
        <w:rPr>
          <w:rFonts w:ascii="Times New Roman" w:hAnsi="Times New Roman" w:cs="Times New Roman"/>
          <w:sz w:val="24"/>
          <w:szCs w:val="24"/>
        </w:rPr>
        <w:lastRenderedPageBreak/>
        <w:t>porazm</w:t>
      </w:r>
      <w:r>
        <w:rPr>
          <w:rFonts w:ascii="Times New Roman" w:hAnsi="Times New Roman" w:cs="Times New Roman"/>
          <w:sz w:val="24"/>
          <w:szCs w:val="24"/>
        </w:rPr>
        <w:t>islite kako biste još mogli aug</w:t>
      </w:r>
      <w:r w:rsidRPr="00BC7817">
        <w:rPr>
          <w:rFonts w:ascii="Times New Roman" w:hAnsi="Times New Roman" w:cs="Times New Roman"/>
          <w:sz w:val="24"/>
          <w:szCs w:val="24"/>
        </w:rPr>
        <w:t>mentirati svoju</w:t>
      </w:r>
      <w:r>
        <w:rPr>
          <w:rFonts w:ascii="Times New Roman" w:hAnsi="Times New Roman" w:cs="Times New Roman"/>
          <w:sz w:val="24"/>
          <w:szCs w:val="24"/>
        </w:rPr>
        <w:t xml:space="preserve"> glazben</w:t>
      </w:r>
      <w:r w:rsidRPr="00BC7817">
        <w:rPr>
          <w:rFonts w:ascii="Times New Roman" w:hAnsi="Times New Roman" w:cs="Times New Roman"/>
          <w:sz w:val="24"/>
          <w:szCs w:val="24"/>
        </w:rPr>
        <w:t>u građu, a da ne narušite okvire izvornosti. Šteta što u glazbenom sastavu koji vrlo lijepo svira nismo imali temelj i bazu orkestra pa je sve zvučalo pomalo</w:t>
      </w:r>
      <w:r w:rsidRPr="00B9477C">
        <w:rPr>
          <w:rFonts w:ascii="Times New Roman" w:hAnsi="Times New Roman" w:cs="Times New Roman"/>
          <w:i/>
          <w:sz w:val="24"/>
          <w:szCs w:val="24"/>
        </w:rPr>
        <w:t xml:space="preserve"> flach</w:t>
      </w:r>
      <w:r w:rsidRPr="00BC7817">
        <w:rPr>
          <w:rFonts w:ascii="Times New Roman" w:hAnsi="Times New Roman" w:cs="Times New Roman"/>
          <w:sz w:val="24"/>
          <w:szCs w:val="24"/>
        </w:rPr>
        <w:t xml:space="preserve"> i bez potrebne dubine i čvrstoće. Kod druge točke pora</w:t>
      </w:r>
      <w:r>
        <w:rPr>
          <w:rFonts w:ascii="Times New Roman" w:hAnsi="Times New Roman" w:cs="Times New Roman"/>
          <w:sz w:val="24"/>
          <w:szCs w:val="24"/>
        </w:rPr>
        <w:t>dite na dramaturš</w:t>
      </w:r>
      <w:r w:rsidRPr="00BC7817">
        <w:rPr>
          <w:rFonts w:ascii="Times New Roman" w:hAnsi="Times New Roman" w:cs="Times New Roman"/>
          <w:sz w:val="24"/>
          <w:szCs w:val="24"/>
        </w:rPr>
        <w:t>koj progresiji. Možda promjenom tonaliteta kod gl. obrade ako već u koreografskom smislu zbog plesnih figura ne možete načiniti istu. Inače vrlo lijepo i dojmljivo.</w:t>
      </w: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KULTURNO UMJETNIČKO DRUŠTVO „FILIP DEVIĆ“, Split</w:t>
      </w:r>
    </w:p>
    <w:p w:rsidR="00CB0CAC"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t>Članice i članovi KUD-a „Filip Dević“ iz Splita za svoje predstavljanje na ovogodišnjoj smotri odabrali su folklorno nasljeđe dinarske plesne zone koja se d</w:t>
      </w:r>
      <w:r>
        <w:rPr>
          <w:rFonts w:ascii="Times New Roman" w:hAnsi="Times New Roman" w:cs="Times New Roman"/>
          <w:sz w:val="24"/>
          <w:szCs w:val="24"/>
        </w:rPr>
        <w:t>i</w:t>
      </w:r>
      <w:r w:rsidRPr="00BC7817">
        <w:rPr>
          <w:rFonts w:ascii="Times New Roman" w:hAnsi="Times New Roman" w:cs="Times New Roman"/>
          <w:sz w:val="24"/>
          <w:szCs w:val="24"/>
        </w:rPr>
        <w:t>jelom naslanja na jadranski etnografski areal. Kolo iz Ražanca referira se na scensko uprizorenje dvaju doajena hrvatskog folklora dr. Ivana Ivančana i prof. Branaka Šegovića. Ova točka izvedena je korektno iako sam očekivao ipak nešto više autentičnijeg vokalnog izrič</w:t>
      </w:r>
      <w:r>
        <w:rPr>
          <w:rFonts w:ascii="Times New Roman" w:hAnsi="Times New Roman" w:cs="Times New Roman"/>
          <w:sz w:val="24"/>
          <w:szCs w:val="24"/>
        </w:rPr>
        <w:t>aja. Tu posbice skreć</w:t>
      </w:r>
      <w:r w:rsidRPr="00BC7817">
        <w:rPr>
          <w:rFonts w:ascii="Times New Roman" w:hAnsi="Times New Roman" w:cs="Times New Roman"/>
          <w:sz w:val="24"/>
          <w:szCs w:val="24"/>
        </w:rPr>
        <w:t xml:space="preserve">em pozornost na uvodnu pjesmu </w:t>
      </w:r>
      <w:r w:rsidRPr="00BC7817">
        <w:rPr>
          <w:rFonts w:ascii="Times New Roman" w:hAnsi="Times New Roman" w:cs="Times New Roman"/>
          <w:i/>
          <w:sz w:val="24"/>
          <w:szCs w:val="24"/>
        </w:rPr>
        <w:t>Evo moga sela malenoga</w:t>
      </w:r>
      <w:r>
        <w:rPr>
          <w:rFonts w:ascii="Times New Roman" w:hAnsi="Times New Roman" w:cs="Times New Roman"/>
          <w:sz w:val="24"/>
          <w:szCs w:val="24"/>
        </w:rPr>
        <w:t xml:space="preserve"> i njezin karakterističan orname</w:t>
      </w:r>
      <w:r w:rsidRPr="00BC7817">
        <w:rPr>
          <w:rFonts w:ascii="Times New Roman" w:hAnsi="Times New Roman" w:cs="Times New Roman"/>
          <w:sz w:val="24"/>
          <w:szCs w:val="24"/>
        </w:rPr>
        <w:t>ntirani završetak u čistoj</w:t>
      </w:r>
      <w:r w:rsidRPr="00B9477C">
        <w:rPr>
          <w:rFonts w:ascii="Times New Roman" w:hAnsi="Times New Roman" w:cs="Times New Roman"/>
          <w:i/>
          <w:sz w:val="24"/>
          <w:szCs w:val="24"/>
        </w:rPr>
        <w:t>(rožnoj)</w:t>
      </w:r>
      <w:r w:rsidRPr="00BC7817">
        <w:rPr>
          <w:rFonts w:ascii="Times New Roman" w:hAnsi="Times New Roman" w:cs="Times New Roman"/>
          <w:sz w:val="24"/>
          <w:szCs w:val="24"/>
        </w:rPr>
        <w:t xml:space="preserve"> kvinti koji n</w:t>
      </w:r>
      <w:r>
        <w:rPr>
          <w:rFonts w:ascii="Times New Roman" w:hAnsi="Times New Roman" w:cs="Times New Roman"/>
          <w:sz w:val="24"/>
          <w:szCs w:val="24"/>
        </w:rPr>
        <w:t>i</w:t>
      </w:r>
      <w:r w:rsidRPr="00BC7817">
        <w:rPr>
          <w:rFonts w:ascii="Times New Roman" w:hAnsi="Times New Roman" w:cs="Times New Roman"/>
          <w:sz w:val="24"/>
          <w:szCs w:val="24"/>
        </w:rPr>
        <w:t xml:space="preserve">je izveden u potpunosti autentično, stoga vam sugeriram da poslušate kako to rade pjevačice iz Ražanca. Jednako tako je i sa dozivanjem na glas </w:t>
      </w:r>
      <w:r w:rsidRPr="00BC7817">
        <w:rPr>
          <w:rFonts w:ascii="Times New Roman" w:hAnsi="Times New Roman" w:cs="Times New Roman"/>
          <w:i/>
          <w:sz w:val="24"/>
          <w:szCs w:val="24"/>
        </w:rPr>
        <w:t>o</w:t>
      </w:r>
      <w:r w:rsidRPr="00BC7817">
        <w:rPr>
          <w:rFonts w:ascii="Times New Roman" w:hAnsi="Times New Roman" w:cs="Times New Roman"/>
          <w:sz w:val="24"/>
          <w:szCs w:val="24"/>
        </w:rPr>
        <w:t xml:space="preserve"> koji treba izvesti dozivački kako i je glazbena praksa u tom kraju. Ova mala dotjerivanja popraviti će glazbenu sliku u ovoj zanimljivoj točki u koju biste svakako mogi integrirati muškarce i pozvati se na starije glazbeno i plesno nasljeđe. Više problema u iz</w:t>
      </w:r>
      <w:r>
        <w:rPr>
          <w:rFonts w:ascii="Times New Roman" w:hAnsi="Times New Roman" w:cs="Times New Roman"/>
          <w:sz w:val="24"/>
          <w:szCs w:val="24"/>
        </w:rPr>
        <w:t>vedbenom smislu bilo je u to</w:t>
      </w:r>
      <w:r w:rsidRPr="00BC7817">
        <w:rPr>
          <w:rFonts w:ascii="Times New Roman" w:hAnsi="Times New Roman" w:cs="Times New Roman"/>
          <w:sz w:val="24"/>
          <w:szCs w:val="24"/>
        </w:rPr>
        <w:t>čki vrličkog kola. Sugerirao bi vam da se uputite u Vrliku i na terenu citiranim načinom poučite svoje članove autentičnom pjevanju vrličana u tjesnom glazbenom slogu. Ovakva glazbena obrada podilaženje je nekim prošlim vremenima i komponiranju u duhu tradicije i referiranjem na zapis dr. Vinka Žganca. Nisam siguran bi li se vaša i</w:t>
      </w:r>
      <w:r>
        <w:rPr>
          <w:rFonts w:ascii="Times New Roman" w:hAnsi="Times New Roman" w:cs="Times New Roman"/>
          <w:sz w:val="24"/>
          <w:szCs w:val="24"/>
        </w:rPr>
        <w:t>zvedba svidila samim vrličanima</w:t>
      </w:r>
      <w:r w:rsidRPr="00BC7817">
        <w:rPr>
          <w:rFonts w:ascii="Times New Roman" w:hAnsi="Times New Roman" w:cs="Times New Roman"/>
          <w:sz w:val="24"/>
          <w:szCs w:val="24"/>
        </w:rPr>
        <w:t>. Potencijal za autentično pjevanje u vašem ansamblu sva</w:t>
      </w:r>
      <w:r>
        <w:rPr>
          <w:rFonts w:ascii="Times New Roman" w:hAnsi="Times New Roman" w:cs="Times New Roman"/>
          <w:sz w:val="24"/>
          <w:szCs w:val="24"/>
        </w:rPr>
        <w:t>kako postoji, a Vrlika je nedale</w:t>
      </w:r>
      <w:r w:rsidRPr="00BC7817">
        <w:rPr>
          <w:rFonts w:ascii="Times New Roman" w:hAnsi="Times New Roman" w:cs="Times New Roman"/>
          <w:sz w:val="24"/>
          <w:szCs w:val="24"/>
        </w:rPr>
        <w:t>ko od vas. Bliže nego li bilo ko</w:t>
      </w:r>
      <w:r>
        <w:rPr>
          <w:rFonts w:ascii="Times New Roman" w:hAnsi="Times New Roman" w:cs="Times New Roman"/>
          <w:sz w:val="24"/>
          <w:szCs w:val="24"/>
        </w:rPr>
        <w:t>jem drugom ansamblu kontinental</w:t>
      </w:r>
      <w:r w:rsidRPr="00BC7817">
        <w:rPr>
          <w:rFonts w:ascii="Times New Roman" w:hAnsi="Times New Roman" w:cs="Times New Roman"/>
          <w:sz w:val="24"/>
          <w:szCs w:val="24"/>
        </w:rPr>
        <w:t>ne Hrvatske. Požurite!</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FOLKLORNI ANSAMBL „MATIJA GUBEC“, Karlovac</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t>Vrlo lijepa i dramaturški dobro sceni prilagođena glazbeno - plesna građa Korduna. Ženki dio ansa</w:t>
      </w:r>
      <w:r>
        <w:rPr>
          <w:rFonts w:ascii="Times New Roman" w:hAnsi="Times New Roman" w:cs="Times New Roman"/>
          <w:sz w:val="24"/>
          <w:szCs w:val="24"/>
        </w:rPr>
        <w:t>m</w:t>
      </w:r>
      <w:r w:rsidRPr="00BC7817">
        <w:rPr>
          <w:rFonts w:ascii="Times New Roman" w:hAnsi="Times New Roman" w:cs="Times New Roman"/>
          <w:sz w:val="24"/>
          <w:szCs w:val="24"/>
        </w:rPr>
        <w:t>bla suv</w:t>
      </w:r>
      <w:r>
        <w:rPr>
          <w:rFonts w:ascii="Times New Roman" w:hAnsi="Times New Roman" w:cs="Times New Roman"/>
          <w:sz w:val="24"/>
          <w:szCs w:val="24"/>
        </w:rPr>
        <w:t>e</w:t>
      </w:r>
      <w:r w:rsidRPr="00BC7817">
        <w:rPr>
          <w:rFonts w:ascii="Times New Roman" w:hAnsi="Times New Roman" w:cs="Times New Roman"/>
          <w:sz w:val="24"/>
          <w:szCs w:val="24"/>
        </w:rPr>
        <w:t>reniji je u vokalnom glazbenom izričaju, dok muški dio ima problema sa donjom lagom i prsnim registrom. Glazbenom obrađivaču i koreografu sugeriram da ne iskrivljuju glazbenu građu u smislu da od mješovitog kola naprave žen</w:t>
      </w:r>
      <w:r>
        <w:rPr>
          <w:rFonts w:ascii="Times New Roman" w:hAnsi="Times New Roman" w:cs="Times New Roman"/>
          <w:sz w:val="24"/>
          <w:szCs w:val="24"/>
        </w:rPr>
        <w:t>s</w:t>
      </w:r>
      <w:r w:rsidRPr="00BC7817">
        <w:rPr>
          <w:rFonts w:ascii="Times New Roman" w:hAnsi="Times New Roman" w:cs="Times New Roman"/>
          <w:sz w:val="24"/>
          <w:szCs w:val="24"/>
        </w:rPr>
        <w:t>ko, kao i obrnuto (</w:t>
      </w:r>
      <w:r w:rsidRPr="00BC7817">
        <w:rPr>
          <w:rFonts w:ascii="Times New Roman" w:hAnsi="Times New Roman" w:cs="Times New Roman"/>
          <w:i/>
          <w:sz w:val="24"/>
          <w:szCs w:val="24"/>
        </w:rPr>
        <w:t>Ojdana</w:t>
      </w:r>
      <w:r w:rsidRPr="00BC7817">
        <w:rPr>
          <w:rFonts w:ascii="Times New Roman" w:hAnsi="Times New Roman" w:cs="Times New Roman"/>
          <w:sz w:val="24"/>
          <w:szCs w:val="24"/>
        </w:rPr>
        <w:t>). To je naprosto nedopustivo jer se radi o krivo prezentiranoj glazbeno – plesnoj građi. Općenito jedna izvanredna izvedba. Kod točke koja je inspiraciju našla u folklornoj ostavštini podravskih Hrvata u Mađarskoj stilski bi valjalo p</w:t>
      </w:r>
      <w:r>
        <w:rPr>
          <w:rFonts w:ascii="Times New Roman" w:hAnsi="Times New Roman" w:cs="Times New Roman"/>
          <w:sz w:val="24"/>
          <w:szCs w:val="24"/>
        </w:rPr>
        <w:t>o</w:t>
      </w:r>
      <w:r w:rsidRPr="00BC7817">
        <w:rPr>
          <w:rFonts w:ascii="Times New Roman" w:hAnsi="Times New Roman" w:cs="Times New Roman"/>
          <w:sz w:val="24"/>
          <w:szCs w:val="24"/>
        </w:rPr>
        <w:t>raditi na muškim dionicama i načinu prenapregnutog pjevanja. Očito se u glazbenoj obradi podleglo nižim tonalitetima koji su odmah za ishod imali drugu i tamniju glazbenu sliku. Gajde bi svakako valjalo zamijeniti dudama. Iako se radi o istorodnim glazbalima zvučna slika i odabir tonaliteta sugerira savim drugi tonski plan i glazbenu obradu. Svakako pohvaljujem svirku egedašice. Uvjeren sam da u glazbenom smislu možete poraditi na ovim malim stil</w:t>
      </w:r>
      <w:r>
        <w:rPr>
          <w:rFonts w:ascii="Times New Roman" w:hAnsi="Times New Roman" w:cs="Times New Roman"/>
          <w:sz w:val="24"/>
          <w:szCs w:val="24"/>
        </w:rPr>
        <w:t>s</w:t>
      </w:r>
      <w:r w:rsidRPr="00BC7817">
        <w:rPr>
          <w:rFonts w:ascii="Times New Roman" w:hAnsi="Times New Roman" w:cs="Times New Roman"/>
          <w:sz w:val="24"/>
          <w:szCs w:val="24"/>
        </w:rPr>
        <w:t>kim komponentama i temperamentnijoj izvedbi.</w:t>
      </w:r>
    </w:p>
    <w:p w:rsidR="00CB0CAC" w:rsidRPr="00BC7817" w:rsidRDefault="00CB0CAC" w:rsidP="00CB0CAC">
      <w:pPr>
        <w:spacing w:line="240" w:lineRule="auto"/>
        <w:jc w:val="both"/>
        <w:rPr>
          <w:rFonts w:ascii="Times New Roman" w:hAnsi="Times New Roman" w:cs="Times New Roman"/>
          <w:sz w:val="24"/>
          <w:szCs w:val="24"/>
        </w:rPr>
      </w:pPr>
    </w:p>
    <w:p w:rsidR="00CB0CAC" w:rsidRDefault="00CB0CAC" w:rsidP="00CB0CAC">
      <w:pPr>
        <w:spacing w:line="240" w:lineRule="auto"/>
        <w:jc w:val="both"/>
        <w:rPr>
          <w:rFonts w:ascii="Times New Roman" w:hAnsi="Times New Roman" w:cs="Times New Roman"/>
          <w:b/>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lastRenderedPageBreak/>
        <w:t>FOLKORNI ANSAMBL „ZDENAC“, Garešnica</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t>Kod</w:t>
      </w:r>
      <w:r>
        <w:rPr>
          <w:rFonts w:ascii="Times New Roman" w:hAnsi="Times New Roman" w:cs="Times New Roman"/>
          <w:sz w:val="24"/>
          <w:szCs w:val="24"/>
        </w:rPr>
        <w:t xml:space="preserve"> ovogodišnje poprilično zahtjev</w:t>
      </w:r>
      <w:r w:rsidRPr="00BC7817">
        <w:rPr>
          <w:rFonts w:ascii="Times New Roman" w:hAnsi="Times New Roman" w:cs="Times New Roman"/>
          <w:sz w:val="24"/>
          <w:szCs w:val="24"/>
        </w:rPr>
        <w:t xml:space="preserve">ne i nadasve ambicijozne koreografske postave,  ujedno i glazbene obrade mladog autora treba uzeti sa dozom odmaka. U obzir treba uzeti početnički entuzijazam i zamah koji nije na odmet, ali u stručnom i tradicijski egzaktnom smislu svi elementi nisu poštovani. Ne treba gubiti početnički zanos već sagledati što i kako teba prezentirati na sceni. Prije svega treba suziti etnokoreološki i etnografski prostor jer se iz ovakve jedne točke mogu napraviti dvije ili tri točke s obzirom na mikrokoreološke i etnomuzikološke razlike. Uputnije je biti uvjerljiv i točan u citiranju pojedinog napjevima sa svim njegovim zahtjevima u harmonijkskom, melodijskom i ritmičkom smislu nego od istoga napraviti četveroglasnu zborsku (klapsku) obradu koja, niti </w:t>
      </w:r>
      <w:r>
        <w:rPr>
          <w:rFonts w:ascii="Times New Roman" w:hAnsi="Times New Roman" w:cs="Times New Roman"/>
          <w:sz w:val="24"/>
          <w:szCs w:val="24"/>
        </w:rPr>
        <w:t>o</w:t>
      </w:r>
      <w:r w:rsidRPr="00BC7817">
        <w:rPr>
          <w:rFonts w:ascii="Times New Roman" w:hAnsi="Times New Roman" w:cs="Times New Roman"/>
          <w:sz w:val="24"/>
          <w:szCs w:val="24"/>
        </w:rPr>
        <w:t xml:space="preserve">dgovara stilu niti vremenu glazbene epohe. Konkretno tu mislim na primoštenski napjev </w:t>
      </w:r>
      <w:r w:rsidRPr="00BC7817">
        <w:rPr>
          <w:rFonts w:ascii="Times New Roman" w:hAnsi="Times New Roman" w:cs="Times New Roman"/>
          <w:i/>
          <w:sz w:val="24"/>
          <w:szCs w:val="24"/>
        </w:rPr>
        <w:t>Dizala skuto</w:t>
      </w:r>
      <w:r w:rsidRPr="00BC7817">
        <w:rPr>
          <w:rFonts w:ascii="Times New Roman" w:hAnsi="Times New Roman" w:cs="Times New Roman"/>
          <w:sz w:val="24"/>
          <w:szCs w:val="24"/>
        </w:rPr>
        <w:t xml:space="preserve">... Kod napjeva </w:t>
      </w:r>
      <w:r w:rsidRPr="00BC7817">
        <w:rPr>
          <w:rFonts w:ascii="Times New Roman" w:hAnsi="Times New Roman" w:cs="Times New Roman"/>
          <w:i/>
          <w:sz w:val="24"/>
          <w:szCs w:val="24"/>
        </w:rPr>
        <w:t>Oj Dobriću</w:t>
      </w:r>
      <w:r w:rsidRPr="00BC7817">
        <w:rPr>
          <w:rFonts w:ascii="Times New Roman" w:hAnsi="Times New Roman" w:cs="Times New Roman"/>
          <w:sz w:val="24"/>
          <w:szCs w:val="24"/>
        </w:rPr>
        <w:t xml:space="preserve"> nedostajali su </w:t>
      </w:r>
      <w:r w:rsidRPr="00BC7817">
        <w:rPr>
          <w:rFonts w:ascii="Times New Roman" w:hAnsi="Times New Roman" w:cs="Times New Roman"/>
          <w:i/>
          <w:sz w:val="24"/>
          <w:szCs w:val="24"/>
        </w:rPr>
        <w:t xml:space="preserve">fjoreti </w:t>
      </w:r>
      <w:r w:rsidRPr="00BC7817">
        <w:rPr>
          <w:rFonts w:ascii="Times New Roman" w:hAnsi="Times New Roman" w:cs="Times New Roman"/>
          <w:sz w:val="24"/>
          <w:szCs w:val="24"/>
        </w:rPr>
        <w:t>(melodijki ukrasi) koji odaju stilsku komponentu. Kod koreografsko</w:t>
      </w:r>
      <w:r>
        <w:rPr>
          <w:rFonts w:ascii="Times New Roman" w:hAnsi="Times New Roman" w:cs="Times New Roman"/>
          <w:sz w:val="24"/>
          <w:szCs w:val="24"/>
        </w:rPr>
        <w:t>g r</w:t>
      </w:r>
      <w:r w:rsidRPr="00BC7817">
        <w:rPr>
          <w:rFonts w:ascii="Times New Roman" w:hAnsi="Times New Roman" w:cs="Times New Roman"/>
          <w:sz w:val="24"/>
          <w:szCs w:val="24"/>
        </w:rPr>
        <w:t>ješenja inspiriranog širom moslavačkom regijom, opet skrećem pozornost na harmonizaciju narodnih napjeva u kojima su se najednom počeli pojavljivati smanjeni kvintakordi. Akordi koje seljačko tradicijko naslje</w:t>
      </w:r>
      <w:r>
        <w:rPr>
          <w:rFonts w:ascii="Times New Roman" w:hAnsi="Times New Roman" w:cs="Times New Roman"/>
          <w:sz w:val="24"/>
          <w:szCs w:val="24"/>
        </w:rPr>
        <w:t>đe ne poznaje. Lijepo je bilo ču</w:t>
      </w:r>
      <w:r w:rsidRPr="00BC7817">
        <w:rPr>
          <w:rFonts w:ascii="Times New Roman" w:hAnsi="Times New Roman" w:cs="Times New Roman"/>
          <w:sz w:val="24"/>
          <w:szCs w:val="24"/>
        </w:rPr>
        <w:t>ti cijelu paletu tradicij</w:t>
      </w:r>
      <w:r>
        <w:rPr>
          <w:rFonts w:ascii="Times New Roman" w:hAnsi="Times New Roman" w:cs="Times New Roman"/>
          <w:sz w:val="24"/>
          <w:szCs w:val="24"/>
        </w:rPr>
        <w:t>s</w:t>
      </w:r>
      <w:r w:rsidRPr="00BC7817">
        <w:rPr>
          <w:rFonts w:ascii="Times New Roman" w:hAnsi="Times New Roman" w:cs="Times New Roman"/>
          <w:sz w:val="24"/>
          <w:szCs w:val="24"/>
        </w:rPr>
        <w:t>kih glazbala i to je za svaku pohvalu kao i njihovo integriranje u glazbenu obradu. Ono što je zasmetalo, je šlagerska obrada polke i sastavljanje</w:t>
      </w:r>
      <w:r>
        <w:rPr>
          <w:rFonts w:ascii="Times New Roman" w:hAnsi="Times New Roman" w:cs="Times New Roman"/>
          <w:sz w:val="24"/>
          <w:szCs w:val="24"/>
        </w:rPr>
        <w:t xml:space="preserve"> ritam sekcije u duh</w:t>
      </w:r>
      <w:r w:rsidRPr="00BC7817">
        <w:rPr>
          <w:rFonts w:ascii="Times New Roman" w:hAnsi="Times New Roman" w:cs="Times New Roman"/>
          <w:sz w:val="24"/>
          <w:szCs w:val="24"/>
        </w:rPr>
        <w:t xml:space="preserve">u šlagera što je </w:t>
      </w:r>
      <w:r>
        <w:rPr>
          <w:rFonts w:ascii="Times New Roman" w:hAnsi="Times New Roman" w:cs="Times New Roman"/>
          <w:sz w:val="24"/>
          <w:szCs w:val="24"/>
        </w:rPr>
        <w:t>svakako novina koja j</w:t>
      </w:r>
      <w:r w:rsidRPr="00BC7817">
        <w:rPr>
          <w:rFonts w:ascii="Times New Roman" w:hAnsi="Times New Roman" w:cs="Times New Roman"/>
          <w:sz w:val="24"/>
          <w:szCs w:val="24"/>
        </w:rPr>
        <w:t>e u tradicij</w:t>
      </w:r>
      <w:r>
        <w:rPr>
          <w:rFonts w:ascii="Times New Roman" w:hAnsi="Times New Roman" w:cs="Times New Roman"/>
          <w:sz w:val="24"/>
          <w:szCs w:val="24"/>
        </w:rPr>
        <w:t>s</w:t>
      </w:r>
      <w:r w:rsidRPr="00BC7817">
        <w:rPr>
          <w:rFonts w:ascii="Times New Roman" w:hAnsi="Times New Roman" w:cs="Times New Roman"/>
          <w:sz w:val="24"/>
          <w:szCs w:val="24"/>
        </w:rPr>
        <w:t>ku svirku integrirana pod utjecajem medija(radija). Puno bolja i uvjerljiva bila je kada se prešlo na standardizirani S-Tam ritam. Čestiram vam na trudu i zalaganju koju činite na očuvanju tradicije ali valja uzeti katkada i šire aspekte tradicij</w:t>
      </w:r>
      <w:r>
        <w:rPr>
          <w:rFonts w:ascii="Times New Roman" w:hAnsi="Times New Roman" w:cs="Times New Roman"/>
          <w:sz w:val="24"/>
          <w:szCs w:val="24"/>
        </w:rPr>
        <w:t>s</w:t>
      </w:r>
      <w:r w:rsidRPr="00BC7817">
        <w:rPr>
          <w:rFonts w:ascii="Times New Roman" w:hAnsi="Times New Roman" w:cs="Times New Roman"/>
          <w:sz w:val="24"/>
          <w:szCs w:val="24"/>
        </w:rPr>
        <w:t>ke kulture ne samo glazbene struke već i drugih koje uječu na antropologiju društva i društvenih odnosa.</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FOLKORNI ANSAMBL „SESVETSKA SELA“, Sesvetska sela, Zagreb</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r>
      <w:r w:rsidRPr="00BC7817">
        <w:rPr>
          <w:rFonts w:ascii="Times New Roman" w:hAnsi="Times New Roman" w:cs="Times New Roman"/>
          <w:i/>
          <w:sz w:val="24"/>
          <w:szCs w:val="24"/>
        </w:rPr>
        <w:t>Kad zaigra Turanovac selo</w:t>
      </w:r>
      <w:r w:rsidRPr="00BC7817">
        <w:rPr>
          <w:rFonts w:ascii="Times New Roman" w:hAnsi="Times New Roman" w:cs="Times New Roman"/>
          <w:sz w:val="24"/>
          <w:szCs w:val="24"/>
        </w:rPr>
        <w:t>, prije svega krivo naveden podnaziv točke jer se ovako čini da se obrađuje glazbeno – plesna građa samo jednog sela. Naime, riječ je o</w:t>
      </w:r>
      <w:r>
        <w:rPr>
          <w:rFonts w:ascii="Times New Roman" w:hAnsi="Times New Roman" w:cs="Times New Roman"/>
          <w:sz w:val="24"/>
          <w:szCs w:val="24"/>
        </w:rPr>
        <w:t xml:space="preserve"> </w:t>
      </w:r>
      <w:r w:rsidRPr="00BC7817">
        <w:rPr>
          <w:rFonts w:ascii="Times New Roman" w:hAnsi="Times New Roman" w:cs="Times New Roman"/>
          <w:sz w:val="24"/>
          <w:szCs w:val="24"/>
        </w:rPr>
        <w:t>širem virovitičkom području i glazbeno-plesnoj građi koja s</w:t>
      </w:r>
      <w:r>
        <w:rPr>
          <w:rFonts w:ascii="Times New Roman" w:hAnsi="Times New Roman" w:cs="Times New Roman"/>
          <w:sz w:val="24"/>
          <w:szCs w:val="24"/>
        </w:rPr>
        <w:t>e naslanja na tradiciju Hrvata Š</w:t>
      </w:r>
      <w:r w:rsidRPr="00BC7817">
        <w:rPr>
          <w:rFonts w:ascii="Times New Roman" w:hAnsi="Times New Roman" w:cs="Times New Roman"/>
          <w:sz w:val="24"/>
          <w:szCs w:val="24"/>
        </w:rPr>
        <w:t>okaca u tom kraju. Naravno, ne</w:t>
      </w:r>
      <w:r>
        <w:rPr>
          <w:rFonts w:ascii="Times New Roman" w:hAnsi="Times New Roman" w:cs="Times New Roman"/>
          <w:sz w:val="24"/>
          <w:szCs w:val="24"/>
        </w:rPr>
        <w:t>mo</w:t>
      </w:r>
      <w:r w:rsidRPr="00BC7817">
        <w:rPr>
          <w:rFonts w:ascii="Times New Roman" w:hAnsi="Times New Roman" w:cs="Times New Roman"/>
          <w:sz w:val="24"/>
          <w:szCs w:val="24"/>
        </w:rPr>
        <w:t>guće je bilo izbjeći i utjecaje i drugih arela na glazbeno nasljeđe</w:t>
      </w:r>
      <w:r>
        <w:rPr>
          <w:rFonts w:ascii="Times New Roman" w:hAnsi="Times New Roman" w:cs="Times New Roman"/>
          <w:sz w:val="24"/>
          <w:szCs w:val="24"/>
        </w:rPr>
        <w:t xml:space="preserve"> pa se osjeća</w:t>
      </w:r>
      <w:r w:rsidRPr="00BC7817">
        <w:rPr>
          <w:rFonts w:ascii="Times New Roman" w:hAnsi="Times New Roman" w:cs="Times New Roman"/>
          <w:sz w:val="24"/>
          <w:szCs w:val="24"/>
        </w:rPr>
        <w:t xml:space="preserve"> i utjeca</w:t>
      </w:r>
      <w:r>
        <w:rPr>
          <w:rFonts w:ascii="Times New Roman" w:hAnsi="Times New Roman" w:cs="Times New Roman"/>
          <w:sz w:val="24"/>
          <w:szCs w:val="24"/>
        </w:rPr>
        <w:t>j</w:t>
      </w:r>
      <w:r w:rsidRPr="00BC7817">
        <w:rPr>
          <w:rFonts w:ascii="Times New Roman" w:hAnsi="Times New Roman" w:cs="Times New Roman"/>
          <w:sz w:val="24"/>
          <w:szCs w:val="24"/>
        </w:rPr>
        <w:t xml:space="preserve"> mađ</w:t>
      </w:r>
      <w:r>
        <w:rPr>
          <w:rFonts w:ascii="Times New Roman" w:hAnsi="Times New Roman" w:cs="Times New Roman"/>
          <w:sz w:val="24"/>
          <w:szCs w:val="24"/>
        </w:rPr>
        <w:t>a</w:t>
      </w:r>
      <w:r w:rsidRPr="00BC7817">
        <w:rPr>
          <w:rFonts w:ascii="Times New Roman" w:hAnsi="Times New Roman" w:cs="Times New Roman"/>
          <w:sz w:val="24"/>
          <w:szCs w:val="24"/>
        </w:rPr>
        <w:t xml:space="preserve">rskog temperamenta kao i lomljenje kola na plesne parove. Izvedba je bila korektna. Ženki dio zbora </w:t>
      </w:r>
      <w:r>
        <w:rPr>
          <w:rFonts w:ascii="Times New Roman" w:hAnsi="Times New Roman" w:cs="Times New Roman"/>
          <w:sz w:val="24"/>
          <w:szCs w:val="24"/>
        </w:rPr>
        <w:t xml:space="preserve">je </w:t>
      </w:r>
      <w:r w:rsidRPr="00BC7817">
        <w:rPr>
          <w:rFonts w:ascii="Times New Roman" w:hAnsi="Times New Roman" w:cs="Times New Roman"/>
          <w:sz w:val="24"/>
          <w:szCs w:val="24"/>
        </w:rPr>
        <w:t>suver</w:t>
      </w:r>
      <w:r>
        <w:rPr>
          <w:rFonts w:ascii="Times New Roman" w:hAnsi="Times New Roman" w:cs="Times New Roman"/>
          <w:sz w:val="24"/>
          <w:szCs w:val="24"/>
        </w:rPr>
        <w:t>e</w:t>
      </w:r>
      <w:r w:rsidRPr="00BC7817">
        <w:rPr>
          <w:rFonts w:ascii="Times New Roman" w:hAnsi="Times New Roman" w:cs="Times New Roman"/>
          <w:sz w:val="24"/>
          <w:szCs w:val="24"/>
        </w:rPr>
        <w:t xml:space="preserve">niji i intonacijski točniji. Očito je da muški dio ansambla nije u potpunosti sazrio ali nekolicina već stasalih momaka spašava situciju i cijelu glazbenu sliku. Izvanredne </w:t>
      </w:r>
      <w:r w:rsidRPr="00BC7817">
        <w:rPr>
          <w:rFonts w:ascii="Times New Roman" w:hAnsi="Times New Roman" w:cs="Times New Roman"/>
          <w:i/>
          <w:sz w:val="24"/>
          <w:szCs w:val="24"/>
        </w:rPr>
        <w:t>počimalje</w:t>
      </w:r>
      <w:r w:rsidRPr="00BC7817">
        <w:rPr>
          <w:rFonts w:ascii="Times New Roman" w:hAnsi="Times New Roman" w:cs="Times New Roman"/>
          <w:sz w:val="24"/>
          <w:szCs w:val="24"/>
        </w:rPr>
        <w:t xml:space="preserve"> i </w:t>
      </w:r>
      <w:r w:rsidRPr="00BC7817">
        <w:rPr>
          <w:rFonts w:ascii="Times New Roman" w:hAnsi="Times New Roman" w:cs="Times New Roman"/>
          <w:i/>
          <w:sz w:val="24"/>
          <w:szCs w:val="24"/>
        </w:rPr>
        <w:t>otpivalje</w:t>
      </w:r>
      <w:r w:rsidRPr="00BC7817">
        <w:rPr>
          <w:rFonts w:ascii="Times New Roman" w:hAnsi="Times New Roman" w:cs="Times New Roman"/>
          <w:sz w:val="24"/>
          <w:szCs w:val="24"/>
        </w:rPr>
        <w:t xml:space="preserve"> kao i perspektivni pjesmovođe krase ovaj ansambl. Znatno bolja izvedba bila je pos</w:t>
      </w:r>
      <w:r>
        <w:rPr>
          <w:rFonts w:ascii="Times New Roman" w:hAnsi="Times New Roman" w:cs="Times New Roman"/>
          <w:sz w:val="24"/>
          <w:szCs w:val="24"/>
        </w:rPr>
        <w:t>avs</w:t>
      </w:r>
      <w:r w:rsidRPr="00BC7817">
        <w:rPr>
          <w:rFonts w:ascii="Times New Roman" w:hAnsi="Times New Roman" w:cs="Times New Roman"/>
          <w:sz w:val="24"/>
          <w:szCs w:val="24"/>
        </w:rPr>
        <w:t>kih pjesama u sigurnom pjevanju djevojaka i egzaktnoj svirci tamburaša. Odabir manje poznate glazbene građe i n</w:t>
      </w:r>
      <w:r>
        <w:rPr>
          <w:rFonts w:ascii="Times New Roman" w:hAnsi="Times New Roman" w:cs="Times New Roman"/>
          <w:sz w:val="24"/>
          <w:szCs w:val="24"/>
        </w:rPr>
        <w:t>j</w:t>
      </w:r>
      <w:r w:rsidRPr="00BC7817">
        <w:rPr>
          <w:rFonts w:ascii="Times New Roman" w:hAnsi="Times New Roman" w:cs="Times New Roman"/>
          <w:sz w:val="24"/>
          <w:szCs w:val="24"/>
        </w:rPr>
        <w:t>ezina dinamička progresija u 6 min. vrlo skladno dočarava glazbeno - plesno nasljeđe starijeg i novijeg tradicij</w:t>
      </w:r>
      <w:r>
        <w:rPr>
          <w:rFonts w:ascii="Times New Roman" w:hAnsi="Times New Roman" w:cs="Times New Roman"/>
          <w:sz w:val="24"/>
          <w:szCs w:val="24"/>
        </w:rPr>
        <w:t>s</w:t>
      </w:r>
      <w:r w:rsidRPr="00BC7817">
        <w:rPr>
          <w:rFonts w:ascii="Times New Roman" w:hAnsi="Times New Roman" w:cs="Times New Roman"/>
          <w:sz w:val="24"/>
          <w:szCs w:val="24"/>
        </w:rPr>
        <w:t>kog sloja</w:t>
      </w:r>
      <w:r>
        <w:rPr>
          <w:rFonts w:ascii="Times New Roman" w:hAnsi="Times New Roman" w:cs="Times New Roman"/>
          <w:sz w:val="24"/>
          <w:szCs w:val="24"/>
        </w:rPr>
        <w:t xml:space="preserve"> P</w:t>
      </w:r>
      <w:r w:rsidRPr="00BC7817">
        <w:rPr>
          <w:rFonts w:ascii="Times New Roman" w:hAnsi="Times New Roman" w:cs="Times New Roman"/>
          <w:sz w:val="24"/>
          <w:szCs w:val="24"/>
        </w:rPr>
        <w:t>osavine.</w:t>
      </w:r>
    </w:p>
    <w:p w:rsidR="00CB0CAC" w:rsidRPr="00BC7817" w:rsidRDefault="00CB0CAC" w:rsidP="00CB0CAC">
      <w:pPr>
        <w:spacing w:line="240" w:lineRule="auto"/>
        <w:jc w:val="both"/>
        <w:rPr>
          <w:rFonts w:ascii="Times New Roman" w:hAnsi="Times New Roman" w:cs="Times New Roman"/>
          <w:sz w:val="24"/>
          <w:szCs w:val="24"/>
        </w:rPr>
      </w:pPr>
    </w:p>
    <w:p w:rsidR="00CB0CAC" w:rsidRPr="00BC7817" w:rsidRDefault="00CB0CAC" w:rsidP="00CB0CAC">
      <w:pPr>
        <w:spacing w:line="240" w:lineRule="auto"/>
        <w:jc w:val="both"/>
        <w:rPr>
          <w:rFonts w:ascii="Times New Roman" w:hAnsi="Times New Roman" w:cs="Times New Roman"/>
          <w:b/>
          <w:sz w:val="24"/>
          <w:szCs w:val="24"/>
        </w:rPr>
      </w:pPr>
      <w:r w:rsidRPr="00BC7817">
        <w:rPr>
          <w:rFonts w:ascii="Times New Roman" w:hAnsi="Times New Roman" w:cs="Times New Roman"/>
          <w:b/>
          <w:sz w:val="24"/>
          <w:szCs w:val="24"/>
        </w:rPr>
        <w:t>FOLKORNI ANSAMBL „ŠILJKOVINA“, Šiljakovina</w:t>
      </w:r>
    </w:p>
    <w:p w:rsidR="00CB0CAC" w:rsidRPr="00BC7817" w:rsidRDefault="00CB0CAC" w:rsidP="00CB0CAC">
      <w:pPr>
        <w:spacing w:line="240" w:lineRule="auto"/>
        <w:jc w:val="both"/>
        <w:rPr>
          <w:rFonts w:ascii="Times New Roman" w:hAnsi="Times New Roman" w:cs="Times New Roman"/>
          <w:sz w:val="24"/>
          <w:szCs w:val="24"/>
        </w:rPr>
      </w:pPr>
      <w:r w:rsidRPr="00BC7817">
        <w:rPr>
          <w:rFonts w:ascii="Times New Roman" w:hAnsi="Times New Roman" w:cs="Times New Roman"/>
          <w:sz w:val="24"/>
          <w:szCs w:val="24"/>
        </w:rPr>
        <w:tab/>
        <w:t xml:space="preserve">Članice i članovi FA Šiljakovina koji su se ove godine na državnoj smotri pojavili kao predstavnici Zagrebačke županije vjerno su branili boje jedne od najačih folklornih regija u Hrvatkoj. U prvoj točki predstavili su glazbeno – plesnu tradiciju od najstarijeg do novijeg sloja glazbovnja svojega zavičaja. Šteta što je u izvedbenom </w:t>
      </w:r>
      <w:r w:rsidRPr="00BC7817">
        <w:rPr>
          <w:rFonts w:ascii="Times New Roman" w:hAnsi="Times New Roman" w:cs="Times New Roman"/>
          <w:sz w:val="24"/>
          <w:szCs w:val="24"/>
        </w:rPr>
        <w:lastRenderedPageBreak/>
        <w:t>smislu nedostajalo malo više srčanosti jer je izvedba bila korektna. Zanemarimo li mali početnički tehnički problem sa piskom kod duda, svirka komornog orketsra bila je izvrsna. Odlične počimalje kao i pjesm</w:t>
      </w:r>
      <w:r>
        <w:rPr>
          <w:rFonts w:ascii="Times New Roman" w:hAnsi="Times New Roman" w:cs="Times New Roman"/>
          <w:sz w:val="24"/>
          <w:szCs w:val="24"/>
        </w:rPr>
        <w:t>ovođe i cijeli folklorni zbor k</w:t>
      </w:r>
      <w:r w:rsidRPr="00BC7817">
        <w:rPr>
          <w:rFonts w:ascii="Times New Roman" w:hAnsi="Times New Roman" w:cs="Times New Roman"/>
          <w:sz w:val="24"/>
          <w:szCs w:val="24"/>
        </w:rPr>
        <w:t>rase ovaj ansambl, ali je u izvedbenom smilu prisutan bio grč. Jednaka izvedbena situacija bila je prisutna i u drugoj točki pjesma i plesova Like pod nazivom „</w:t>
      </w:r>
      <w:r w:rsidRPr="00BC7817">
        <w:rPr>
          <w:rFonts w:ascii="Times New Roman" w:hAnsi="Times New Roman" w:cs="Times New Roman"/>
          <w:i/>
          <w:sz w:val="24"/>
          <w:szCs w:val="24"/>
        </w:rPr>
        <w:t>Liko moja, tamburice stara</w:t>
      </w:r>
      <w:r w:rsidRPr="00BC7817">
        <w:rPr>
          <w:rFonts w:ascii="Times New Roman" w:hAnsi="Times New Roman" w:cs="Times New Roman"/>
          <w:sz w:val="24"/>
          <w:szCs w:val="24"/>
        </w:rPr>
        <w:t>“. Intonacijski i dramaturski točno, korektno ali nedovoljno uživljeno i proživljeno. Šteta, jer je pristup kojim je točka zamišljena i u odabiru građe izuzetno autentična i tradicijski uvjerljiva. Nemojte posustati.</w:t>
      </w:r>
    </w:p>
    <w:p w:rsidR="00CB0CAC" w:rsidRPr="00BC7817" w:rsidRDefault="00CB0CAC" w:rsidP="00CB0CAC">
      <w:pPr>
        <w:spacing w:line="240" w:lineRule="auto"/>
        <w:jc w:val="both"/>
        <w:rPr>
          <w:rFonts w:ascii="Times New Roman" w:hAnsi="Times New Roman" w:cs="Times New Roman"/>
          <w:sz w:val="24"/>
          <w:szCs w:val="24"/>
        </w:rPr>
      </w:pPr>
    </w:p>
    <w:p w:rsidR="00CB0CAC" w:rsidRPr="00CB0CAC" w:rsidRDefault="00CB0CAC" w:rsidP="00CB0CAC">
      <w:pPr>
        <w:spacing w:line="240" w:lineRule="auto"/>
      </w:pPr>
    </w:p>
    <w:sectPr w:rsidR="00CB0CAC" w:rsidRPr="00CB0CAC" w:rsidSect="00527E67">
      <w:footerReference w:type="even" r:id="rId6"/>
      <w:footerReference w:type="default" r:id="rI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B" w:rsidRDefault="006367D2" w:rsidP="00A634E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70689B" w:rsidRDefault="006367D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89B" w:rsidRDefault="006367D2" w:rsidP="00A634E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21</w:t>
    </w:r>
    <w:r>
      <w:rPr>
        <w:rStyle w:val="Brojstranice"/>
      </w:rPr>
      <w:fldChar w:fldCharType="end"/>
    </w:r>
  </w:p>
  <w:p w:rsidR="0070689B" w:rsidRDefault="006367D2">
    <w:pPr>
      <w:pStyle w:val="Podnoj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1A6"/>
    <w:multiLevelType w:val="multilevel"/>
    <w:tmpl w:val="7256C5E6"/>
    <w:numStyleLink w:val="List0"/>
  </w:abstractNum>
  <w:abstractNum w:abstractNumId="1">
    <w:nsid w:val="0B1F552A"/>
    <w:multiLevelType w:val="multilevel"/>
    <w:tmpl w:val="7256C5E6"/>
    <w:numStyleLink w:val="List0"/>
  </w:abstractNum>
  <w:abstractNum w:abstractNumId="2">
    <w:nsid w:val="17E5508E"/>
    <w:multiLevelType w:val="multilevel"/>
    <w:tmpl w:val="7256C5E6"/>
    <w:numStyleLink w:val="List0"/>
  </w:abstractNum>
  <w:abstractNum w:abstractNumId="3">
    <w:nsid w:val="2E73332A"/>
    <w:multiLevelType w:val="multilevel"/>
    <w:tmpl w:val="7256C5E6"/>
    <w:numStyleLink w:val="List0"/>
  </w:abstractNum>
  <w:abstractNum w:abstractNumId="4">
    <w:nsid w:val="366C1E49"/>
    <w:multiLevelType w:val="multilevel"/>
    <w:tmpl w:val="7256C5E6"/>
    <w:numStyleLink w:val="List0"/>
  </w:abstractNum>
  <w:abstractNum w:abstractNumId="5">
    <w:nsid w:val="384D3205"/>
    <w:multiLevelType w:val="multilevel"/>
    <w:tmpl w:val="7256C5E6"/>
    <w:numStyleLink w:val="List0"/>
  </w:abstractNum>
  <w:abstractNum w:abstractNumId="6">
    <w:nsid w:val="56501228"/>
    <w:multiLevelType w:val="multilevel"/>
    <w:tmpl w:val="7256C5E6"/>
    <w:styleLink w:val="List0"/>
    <w:lvl w:ilvl="0">
      <w:start w:val="2"/>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tl w:val="0"/>
      </w:rPr>
    </w:lvl>
  </w:abstractNum>
  <w:abstractNum w:abstractNumId="7">
    <w:nsid w:val="6F0A2789"/>
    <w:multiLevelType w:val="multilevel"/>
    <w:tmpl w:val="7256C5E6"/>
    <w:numStyleLink w:val="List0"/>
  </w:abstractNum>
  <w:abstractNum w:abstractNumId="8">
    <w:nsid w:val="76210FC8"/>
    <w:multiLevelType w:val="multilevel"/>
    <w:tmpl w:val="7256C5E6"/>
    <w:numStyleLink w:val="List0"/>
  </w:abstractNum>
  <w:abstractNum w:abstractNumId="9">
    <w:nsid w:val="7EB37122"/>
    <w:multiLevelType w:val="multilevel"/>
    <w:tmpl w:val="7256C5E6"/>
    <w:numStyleLink w:val="List0"/>
  </w:abstractNum>
  <w:num w:numId="1">
    <w:abstractNumId w:val="6"/>
  </w:num>
  <w:num w:numId="2">
    <w:abstractNumId w:val="1"/>
  </w:num>
  <w:num w:numId="3">
    <w:abstractNumId w:val="0"/>
  </w:num>
  <w:num w:numId="4">
    <w:abstractNumId w:val="2"/>
  </w:num>
  <w:num w:numId="5">
    <w:abstractNumId w:val="4"/>
  </w:num>
  <w:num w:numId="6">
    <w:abstractNumId w:val="9"/>
  </w:num>
  <w:num w:numId="7">
    <w:abstractNumId w:val="7"/>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B2"/>
    <w:rsid w:val="0004071D"/>
    <w:rsid w:val="001A27D8"/>
    <w:rsid w:val="006367D2"/>
    <w:rsid w:val="00CB0CAC"/>
    <w:rsid w:val="00F472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CB0CAC"/>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B0CAC"/>
  </w:style>
  <w:style w:type="numbering" w:customStyle="1" w:styleId="List0">
    <w:name w:val="List 0"/>
    <w:basedOn w:val="Bezpopisa"/>
    <w:rsid w:val="00CB0CAC"/>
    <w:pPr>
      <w:numPr>
        <w:numId w:val="1"/>
      </w:numPr>
    </w:pPr>
  </w:style>
  <w:style w:type="character" w:styleId="Brojstranice">
    <w:name w:val="page number"/>
    <w:uiPriority w:val="99"/>
    <w:semiHidden/>
    <w:unhideWhenUsed/>
    <w:rsid w:val="00CB0C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CB0CAC"/>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B0CAC"/>
  </w:style>
  <w:style w:type="numbering" w:customStyle="1" w:styleId="List0">
    <w:name w:val="List 0"/>
    <w:basedOn w:val="Bezpopisa"/>
    <w:rsid w:val="00CB0CAC"/>
    <w:pPr>
      <w:numPr>
        <w:numId w:val="1"/>
      </w:numPr>
    </w:pPr>
  </w:style>
  <w:style w:type="character" w:styleId="Brojstranice">
    <w:name w:val="page number"/>
    <w:uiPriority w:val="99"/>
    <w:semiHidden/>
    <w:unhideWhenUsed/>
    <w:rsid w:val="00CB0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8895</Words>
  <Characters>50702</Characters>
  <Application>Microsoft Office Word</Application>
  <DocSecurity>0</DocSecurity>
  <Lines>422</Lines>
  <Paragraphs>118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2</cp:revision>
  <dcterms:created xsi:type="dcterms:W3CDTF">2013-11-20T13:06:00Z</dcterms:created>
  <dcterms:modified xsi:type="dcterms:W3CDTF">2013-11-20T13:16:00Z</dcterms:modified>
</cp:coreProperties>
</file>