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FA71" w14:textId="77777777" w:rsidR="00D7323D" w:rsidRDefault="00D7323D">
      <w:pPr>
        <w:pStyle w:val="Bezproreda"/>
        <w:rPr>
          <w:rFonts w:ascii="Calibri" w:hAnsi="Calibri" w:cs="Calibri"/>
          <w:sz w:val="22"/>
          <w:szCs w:val="22"/>
        </w:rPr>
      </w:pPr>
    </w:p>
    <w:p w14:paraId="07A7C41B" w14:textId="124FDA85" w:rsidR="00D7323D" w:rsidRDefault="0000000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5</w:t>
      </w:r>
      <w:r w:rsidR="003F7413">
        <w:rPr>
          <w:rFonts w:ascii="Calibri" w:hAnsi="Calibri"/>
          <w:b/>
          <w:sz w:val="32"/>
          <w:szCs w:val="32"/>
        </w:rPr>
        <w:t>9</w:t>
      </w:r>
      <w:r>
        <w:rPr>
          <w:rFonts w:ascii="Calibri" w:hAnsi="Calibri"/>
          <w:b/>
          <w:sz w:val="32"/>
          <w:szCs w:val="32"/>
        </w:rPr>
        <w:t>. SUSRET HRVATSKIH PJEVAČKIH ZBOROVA, 202</w:t>
      </w:r>
      <w:r w:rsidR="003F7413">
        <w:rPr>
          <w:rFonts w:ascii="Calibri" w:hAnsi="Calibri"/>
          <w:b/>
          <w:sz w:val="32"/>
          <w:szCs w:val="32"/>
        </w:rPr>
        <w:t>6</w:t>
      </w:r>
      <w:r>
        <w:rPr>
          <w:rFonts w:ascii="Calibri" w:hAnsi="Calibri"/>
          <w:b/>
          <w:sz w:val="32"/>
          <w:szCs w:val="32"/>
        </w:rPr>
        <w:t>.</w:t>
      </w:r>
    </w:p>
    <w:p w14:paraId="4A1AE772" w14:textId="77777777" w:rsidR="00D7323D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W w:w="5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41"/>
        <w:gridCol w:w="1335"/>
        <w:gridCol w:w="1380"/>
        <w:gridCol w:w="520"/>
        <w:gridCol w:w="662"/>
        <w:gridCol w:w="645"/>
        <w:gridCol w:w="460"/>
        <w:gridCol w:w="473"/>
        <w:gridCol w:w="1036"/>
        <w:gridCol w:w="442"/>
        <w:gridCol w:w="787"/>
        <w:gridCol w:w="405"/>
        <w:gridCol w:w="330"/>
        <w:gridCol w:w="1315"/>
      </w:tblGrid>
      <w:tr w:rsidR="00D7323D" w14:paraId="3ED683FD" w14:textId="77777777">
        <w:trPr>
          <w:trHeight w:val="434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52DDDA1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Službeni naziv zbora:</w:t>
            </w:r>
          </w:p>
        </w:tc>
        <w:tc>
          <w:tcPr>
            <w:tcW w:w="845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9C1B77" w14:textId="77777777" w:rsidR="00D7323D" w:rsidRDefault="00D7323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D7323D" w14:paraId="4A92C003" w14:textId="77777777">
        <w:trPr>
          <w:trHeight w:val="408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6925FFE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79805E" w14:textId="77777777" w:rsidR="00D7323D" w:rsidRDefault="00D7323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83E81F8" w14:textId="77777777" w:rsidR="00D7323D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0CEF9E" w14:textId="77777777" w:rsidR="00D7323D" w:rsidRDefault="00D7323D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8516926" w14:textId="77777777" w:rsidR="00D7323D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3BAE18" w14:textId="77777777" w:rsidR="00D7323D" w:rsidRDefault="00D7323D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D7323D" w14:paraId="5CB1A6E3" w14:textId="77777777">
        <w:trPr>
          <w:trHeight w:val="416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ADCFF24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adresa zbora:</w:t>
            </w:r>
          </w:p>
        </w:tc>
        <w:tc>
          <w:tcPr>
            <w:tcW w:w="51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34EFEF" w14:textId="77777777" w:rsidR="00D7323D" w:rsidRDefault="00D7323D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8E54E03" w14:textId="77777777" w:rsidR="00D7323D" w:rsidRDefault="00000000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EE86AE" w14:textId="77777777" w:rsidR="00D7323D" w:rsidRDefault="00D7323D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:rsidR="00D7323D" w14:paraId="7A995741" w14:textId="77777777">
        <w:trPr>
          <w:trHeight w:val="430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65C3EF7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zbora:</w:t>
            </w:r>
          </w:p>
        </w:tc>
        <w:tc>
          <w:tcPr>
            <w:tcW w:w="51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E83DCE" w14:textId="77777777" w:rsidR="00D7323D" w:rsidRDefault="00D7323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797EAE4" w14:textId="77777777" w:rsidR="00D7323D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zbora: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1B0B9C" w14:textId="77777777" w:rsidR="00D7323D" w:rsidRDefault="00D7323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D7323D" w14:paraId="1D76BF88" w14:textId="77777777">
        <w:trPr>
          <w:trHeight w:val="415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7B554EB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87A266" w14:textId="77777777" w:rsidR="00D7323D" w:rsidRDefault="00D7323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86DF388" w14:textId="77777777" w:rsidR="00D7323D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245F07" w14:textId="77777777" w:rsidR="00D7323D" w:rsidRDefault="00D7323D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75E7958" w14:textId="77777777" w:rsidR="00D7323D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61EABA" w14:textId="77777777" w:rsidR="00D7323D" w:rsidRDefault="00D7323D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D7323D" w14:paraId="6E3EF110" w14:textId="77777777">
        <w:trPr>
          <w:trHeight w:val="420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F9E95B3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E1F74E" w14:textId="77777777" w:rsidR="00D7323D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D927CE" w14:textId="77777777" w:rsidR="00D7323D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D8D3B7" w14:textId="77777777" w:rsidR="00D7323D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 w:rsidR="00D7323D" w14:paraId="497E86B3" w14:textId="77777777">
        <w:trPr>
          <w:trHeight w:val="311"/>
          <w:jc w:val="center"/>
        </w:trPr>
        <w:tc>
          <w:tcPr>
            <w:tcW w:w="11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FB2EDFE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zbora s dirigentom:</w:t>
            </w:r>
          </w:p>
        </w:tc>
        <w:tc>
          <w:tcPr>
            <w:tcW w:w="13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611ACB" w14:textId="77777777" w:rsidR="00D7323D" w:rsidRDefault="00D7323D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E4D986A" w14:textId="77777777" w:rsidR="00D7323D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(max.2):*</w:t>
            </w:r>
          </w:p>
        </w:tc>
        <w:tc>
          <w:tcPr>
            <w:tcW w:w="11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DCFCF7" w14:textId="77777777" w:rsidR="00D7323D" w:rsidRDefault="00D7323D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5E15D21" w14:textId="77777777" w:rsidR="00D7323D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zbora koji imaju manje od 18 godina: </w:t>
            </w:r>
          </w:p>
        </w:tc>
        <w:tc>
          <w:tcPr>
            <w:tcW w:w="10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BEAD2E" w14:textId="77777777" w:rsidR="00D7323D" w:rsidRDefault="00D7323D"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B0690A8" w14:textId="77777777" w:rsidR="00D7323D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55E859CB" w14:textId="77777777" w:rsidR="00D7323D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(zbor, dirigent i pratnja):**</w:t>
            </w:r>
          </w:p>
        </w:tc>
        <w:tc>
          <w:tcPr>
            <w:tcW w:w="16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C995A4" w14:textId="77777777" w:rsidR="00D7323D" w:rsidRDefault="00D7323D">
            <w:pPr>
              <w:rPr>
                <w:rFonts w:ascii="Calibri" w:hAnsi="Calibri"/>
              </w:rPr>
            </w:pPr>
          </w:p>
        </w:tc>
      </w:tr>
      <w:tr w:rsidR="00D7323D" w14:paraId="376656CE" w14:textId="77777777">
        <w:trPr>
          <w:trHeight w:val="538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6025DDE" w14:textId="77777777" w:rsidR="00D7323D" w:rsidRDefault="00000000">
            <w:pPr>
              <w:ind w:right="1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Ime i prezime predstavnika zbora za komisiju Nagrade za najuspješniju izvedbu revijalnog dijela programa </w:t>
            </w:r>
          </w:p>
        </w:tc>
        <w:tc>
          <w:tcPr>
            <w:tcW w:w="845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D7C325" w14:textId="77777777" w:rsidR="00D7323D" w:rsidRDefault="00D7323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7323D" w14:paraId="5769FAAD" w14:textId="77777777">
        <w:trPr>
          <w:trHeight w:val="612"/>
          <w:jc w:val="center"/>
        </w:trPr>
        <w:tc>
          <w:tcPr>
            <w:tcW w:w="109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C1CFA1F" w14:textId="77777777" w:rsidR="00D7323D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2EB45692" w14:textId="77777777" w:rsidR="00D7323D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D7323D" w14:paraId="3C673D05" w14:textId="77777777">
        <w:trPr>
          <w:trHeight w:val="838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C29E4F" w14:textId="77777777" w:rsidR="00D7323D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3FFFEA" w14:textId="77777777" w:rsidR="00D7323D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PUNO IME I PREZIME SKLADATELJA I AUTORA TEKSTA SKLADBE</w:t>
            </w:r>
          </w:p>
          <w:p w14:paraId="524964DC" w14:textId="77777777" w:rsidR="00D7323D" w:rsidRDefault="0000000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(po potrebi navesti aranžera za revijalni dio programa)</w:t>
            </w: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AF363E" w14:textId="77777777" w:rsidR="00D7323D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30C0DF10" w14:textId="77777777" w:rsidR="00D7323D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soliste, instrumentalnog soliste ili korepetitora)</w:t>
            </w: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3A29EC" w14:textId="77777777" w:rsidR="00D7323D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 skladbe</w:t>
            </w:r>
          </w:p>
        </w:tc>
      </w:tr>
      <w:tr w:rsidR="00D7323D" w14:paraId="18A89DF4" w14:textId="77777777">
        <w:trPr>
          <w:trHeight w:val="304"/>
          <w:jc w:val="center"/>
        </w:trPr>
        <w:tc>
          <w:tcPr>
            <w:tcW w:w="109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AE3F3" w:themeFill="accent5" w:themeFillTint="32"/>
            <w:vAlign w:val="center"/>
          </w:tcPr>
          <w:p w14:paraId="5F9CAD13" w14:textId="77777777" w:rsidR="00D7323D" w:rsidRDefault="000000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Natjecateljski program</w:t>
            </w:r>
          </w:p>
        </w:tc>
      </w:tr>
      <w:tr w:rsidR="00D7323D" w14:paraId="6A3A5E2A" w14:textId="77777777">
        <w:trPr>
          <w:trHeight w:val="339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C04A46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EE0E7C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AE8796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94457C" w14:textId="77777777" w:rsidR="00D7323D" w:rsidRDefault="00D7323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23D" w14:paraId="76FD31FF" w14:textId="77777777">
        <w:trPr>
          <w:trHeight w:val="272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3B7355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C46A4E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2F17CA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B0781F" w14:textId="77777777" w:rsidR="00D7323D" w:rsidRDefault="00D7323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23D" w14:paraId="4849022B" w14:textId="77777777">
        <w:trPr>
          <w:trHeight w:val="334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7403D6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C420D9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2D2B8E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ECB0D7" w14:textId="77777777" w:rsidR="00D7323D" w:rsidRDefault="00D7323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23D" w14:paraId="041222A3" w14:textId="77777777">
        <w:trPr>
          <w:trHeight w:val="282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E51233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F7FB8D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7A45EF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D9C972" w14:textId="77777777" w:rsidR="00D7323D" w:rsidRDefault="00D7323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23D" w14:paraId="6F081AF8" w14:textId="77777777">
        <w:trPr>
          <w:trHeight w:val="286"/>
          <w:jc w:val="center"/>
        </w:trPr>
        <w:tc>
          <w:tcPr>
            <w:tcW w:w="109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AE3F3" w:themeFill="accent5" w:themeFillTint="32"/>
            <w:vAlign w:val="center"/>
          </w:tcPr>
          <w:p w14:paraId="46C78362" w14:textId="77777777" w:rsidR="00D7323D" w:rsidRDefault="000000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Revijalni program</w:t>
            </w:r>
          </w:p>
        </w:tc>
      </w:tr>
      <w:tr w:rsidR="00D7323D" w14:paraId="3BA635BA" w14:textId="77777777">
        <w:trPr>
          <w:trHeight w:val="477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FF8A2A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6440A6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1126E0" w14:textId="77777777" w:rsidR="00D7323D" w:rsidRDefault="00D7323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0D41E7" w14:textId="77777777" w:rsidR="00D7323D" w:rsidRDefault="00D7323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7323D" w14:paraId="0DF976A6" w14:textId="77777777">
        <w:trPr>
          <w:trHeight w:val="417"/>
          <w:jc w:val="center"/>
        </w:trPr>
        <w:tc>
          <w:tcPr>
            <w:tcW w:w="961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67EF51" w14:textId="77777777" w:rsidR="00D7323D" w:rsidRDefault="00000000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54F2F6" w14:textId="77777777" w:rsidR="00D7323D" w:rsidRDefault="00D7323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6498962" w14:textId="77777777" w:rsidR="00D7323D" w:rsidRDefault="00000000">
      <w:pPr>
        <w:autoSpaceDE w:val="0"/>
        <w:autoSpaceDN w:val="0"/>
        <w:adjustRightInd w:val="0"/>
        <w:snapToGrid w:val="0"/>
        <w:ind w:leftChars="-400" w:left="-800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*U pratnju se broje i vozači autobusa/vozila za prijevoz sudionika.</w:t>
      </w:r>
    </w:p>
    <w:p w14:paraId="3E284E97" w14:textId="77777777" w:rsidR="00D7323D" w:rsidRDefault="00000000">
      <w:pPr>
        <w:autoSpaceDE w:val="0"/>
        <w:autoSpaceDN w:val="0"/>
        <w:adjustRightInd w:val="0"/>
        <w:snapToGrid w:val="0"/>
        <w:ind w:leftChars="-400" w:left="-800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**Podatak o broju članova bit će iskorišten za rezervaciju smještaja i prehrane na Susretu.</w:t>
      </w:r>
    </w:p>
    <w:p w14:paraId="2B5BD677" w14:textId="77777777" w:rsidR="00D7323D" w:rsidRDefault="00D7323D">
      <w:pPr>
        <w:autoSpaceDE w:val="0"/>
        <w:autoSpaceDN w:val="0"/>
        <w:adjustRightInd w:val="0"/>
        <w:snapToGrid w:val="0"/>
        <w:ind w:leftChars="-400" w:left="-800"/>
        <w:rPr>
          <w:rFonts w:ascii="Calibri" w:hAnsi="Calibri" w:cs="Calibri"/>
          <w:i/>
          <w:iCs/>
          <w:sz w:val="18"/>
          <w:szCs w:val="18"/>
        </w:rPr>
      </w:pPr>
    </w:p>
    <w:p w14:paraId="7D3F6460" w14:textId="77777777" w:rsidR="00D7323D" w:rsidRDefault="00000000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14:paraId="03FAAC37" w14:textId="67E3377D" w:rsidR="00D7323D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Prijavnicu je potrebno ispuniti elektroničkim putem i poslati u .docx formatu do </w:t>
      </w:r>
      <w:r w:rsidR="00DF3F66">
        <w:rPr>
          <w:rFonts w:ascii="Calibri" w:hAnsi="Calibri" w:cs="Calibri"/>
          <w:b/>
          <w:bCs/>
          <w:color w:val="000000"/>
          <w:sz w:val="18"/>
          <w:szCs w:val="18"/>
        </w:rPr>
        <w:t>20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. srpnja 202</w:t>
      </w:r>
      <w:r w:rsidR="003F7413">
        <w:rPr>
          <w:rFonts w:ascii="Calibri" w:hAnsi="Calibri" w:cs="Calibri"/>
          <w:b/>
          <w:bCs/>
          <w:color w:val="000000"/>
          <w:sz w:val="18"/>
          <w:szCs w:val="18"/>
        </w:rPr>
        <w:t>6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. godine.</w:t>
      </w:r>
    </w:p>
    <w:p w14:paraId="42AD7ED7" w14:textId="77777777" w:rsidR="00D7323D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Uz prijavnicu potrebno je poslati kratku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biografiju i</w:t>
      </w:r>
      <w:r>
        <w:rPr>
          <w:rFonts w:ascii="Calibri" w:hAnsi="Calibri" w:cs="Calibri"/>
          <w:color w:val="000000"/>
          <w:sz w:val="18"/>
          <w:szCs w:val="18"/>
        </w:rPr>
        <w:t xml:space="preserve"> kvalitetnu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fotografiju.</w:t>
      </w:r>
    </w:p>
    <w:p w14:paraId="14E7D52D" w14:textId="77777777" w:rsidR="00D7323D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Zborovi su dužni dostaviti putem obične pošte čitljive dirigentske partiture svih prijavljenih skladbi (najkasnije dva tjedna dana prije Susreta) u četiri primjerka.</w:t>
      </w:r>
    </w:p>
    <w:p w14:paraId="1CE9D560" w14:textId="79D9A4C6" w:rsidR="00D7323D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5</w:t>
      </w:r>
      <w:r w:rsidR="003F7413">
        <w:rPr>
          <w:rFonts w:ascii="Calibri" w:hAnsi="Calibri"/>
          <w:b/>
          <w:bCs/>
          <w:color w:val="000000"/>
          <w:sz w:val="18"/>
          <w:szCs w:val="18"/>
        </w:rPr>
        <w:t>9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pjevačkih zborova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 w:rsidR="00D7323D"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1AB75ED" w14:textId="77777777" w:rsidR="00D7323D" w:rsidRDefault="00D7323D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14:paraId="39D7EBD3" w14:textId="77777777" w:rsidR="00D7323D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2B7ED89E" w14:textId="77777777" w:rsidR="00D7323D" w:rsidRDefault="0000000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D73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A0E0" w14:textId="77777777" w:rsidR="00EF3801" w:rsidRDefault="00EF3801">
      <w:r>
        <w:separator/>
      </w:r>
    </w:p>
  </w:endnote>
  <w:endnote w:type="continuationSeparator" w:id="0">
    <w:p w14:paraId="0C23805C" w14:textId="77777777" w:rsidR="00EF3801" w:rsidRDefault="00E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3D0C" w14:textId="77777777" w:rsidR="00D7323D" w:rsidRDefault="00D732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C0FE" w14:textId="77777777" w:rsidR="00D7323D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8E54" w14:textId="77777777" w:rsidR="00D7323D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80F6CB" wp14:editId="5988A6F5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978C" w14:textId="77777777" w:rsidR="00EF3801" w:rsidRDefault="00EF3801">
      <w:r>
        <w:separator/>
      </w:r>
    </w:p>
  </w:footnote>
  <w:footnote w:type="continuationSeparator" w:id="0">
    <w:p w14:paraId="07D8F87B" w14:textId="77777777" w:rsidR="00EF3801" w:rsidRDefault="00EF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4E8" w14:textId="77777777" w:rsidR="00D7323D" w:rsidRDefault="00D732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CE67" w14:textId="77777777" w:rsidR="00D7323D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784211" wp14:editId="3C8B584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7A5E" w14:textId="77777777" w:rsidR="00D7323D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73872" wp14:editId="1DCD4947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95482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D4E80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E4CB0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4A7D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3F7413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1520"/>
    <w:rsid w:val="006752FF"/>
    <w:rsid w:val="00681409"/>
    <w:rsid w:val="006841D5"/>
    <w:rsid w:val="0068521A"/>
    <w:rsid w:val="006857AC"/>
    <w:rsid w:val="006911DA"/>
    <w:rsid w:val="00691BC6"/>
    <w:rsid w:val="00694BBA"/>
    <w:rsid w:val="00697324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2963"/>
    <w:rsid w:val="007B4439"/>
    <w:rsid w:val="007B6258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13D0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82979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412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7323D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3F66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EF3801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6090984"/>
    <w:rsid w:val="064D7114"/>
    <w:rsid w:val="06754CE5"/>
    <w:rsid w:val="17A97BCB"/>
    <w:rsid w:val="38530439"/>
    <w:rsid w:val="436A239C"/>
    <w:rsid w:val="4BEE0EE2"/>
    <w:rsid w:val="59213311"/>
    <w:rsid w:val="6B867DEC"/>
    <w:rsid w:val="6CCF21CC"/>
    <w:rsid w:val="6E5916CD"/>
    <w:rsid w:val="73D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58BA"/>
  <w15:docId w15:val="{3FAA5674-2A44-4FFC-AE05-6B745D6F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qFormat/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ACEF-F186-4F1E-B6D5-7E92740F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6</cp:revision>
  <cp:lastPrinted>2022-01-25T13:56:00Z</cp:lastPrinted>
  <dcterms:created xsi:type="dcterms:W3CDTF">2022-06-21T06:49:00Z</dcterms:created>
  <dcterms:modified xsi:type="dcterms:W3CDTF">2026-07-06T11:48:00Z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0CCD631C8C5B4DA88B404533DF82615E_13</vt:lpwstr>
  </property>
</Properties>
</file>