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2837" w14:textId="701D149D" w:rsidR="00A859E8" w:rsidRDefault="00A859E8" w:rsidP="00A859E8">
      <w:pPr>
        <w:spacing w:line="240" w:lineRule="auto"/>
        <w:contextualSpacing/>
      </w:pPr>
      <w:r>
        <w:t xml:space="preserve">Na temelju autorovog istraživanja i donesene strategije očuvanja i razvitka kulturno-umjetničkog amaterizma (uključuje 3 izrađena prijedloga zakona) koji se nalaze na poveznici </w:t>
      </w:r>
      <w:hyperlink r:id="rId4" w:history="1">
        <w:r w:rsidRPr="00222B95">
          <w:rPr>
            <w:rStyle w:val="Hiperveza"/>
          </w:rPr>
          <w:t>https://share.google/jBY5QsooJVvedricO</w:t>
        </w:r>
      </w:hyperlink>
      <w:r>
        <w:t xml:space="preserve"> </w:t>
      </w:r>
      <w:r>
        <w:t>te dugogodišnjeg autorovog rada i iskustva, predlaže se nadopuna obrasca na način da se u njega uvrsti donošenje Zakona o amaterskoj kulturno-umjetničkoj djelatnosti.</w:t>
      </w:r>
    </w:p>
    <w:p w14:paraId="77B987EA" w14:textId="77777777" w:rsidR="00A859E8" w:rsidRDefault="00A859E8" w:rsidP="00A859E8">
      <w:pPr>
        <w:spacing w:line="240" w:lineRule="auto"/>
        <w:contextualSpacing/>
      </w:pPr>
      <w:r>
        <w:t>Usvajanje Zakona o amaterskoj kulturno-umjetničkoj djelatnosti ključno je iz nekoliko međusobno povezanih razloga koji proizlaze iz stvarnog stanja, analiza i prijedloga razvoja kulturnog sustava u Hrvatskoj.</w:t>
      </w:r>
    </w:p>
    <w:p w14:paraId="23A01638" w14:textId="77777777" w:rsidR="00A859E8" w:rsidRDefault="00A859E8" w:rsidP="00A859E8">
      <w:pPr>
        <w:spacing w:line="240" w:lineRule="auto"/>
        <w:contextualSpacing/>
      </w:pPr>
    </w:p>
    <w:p w14:paraId="4F811FB6" w14:textId="77777777" w:rsidR="00A859E8" w:rsidRDefault="00A859E8" w:rsidP="00A859E8">
      <w:pPr>
        <w:spacing w:line="240" w:lineRule="auto"/>
        <w:contextualSpacing/>
      </w:pPr>
      <w:r>
        <w:t>1. Očuvanje nematerijalne kulturne baštine</w:t>
      </w:r>
    </w:p>
    <w:p w14:paraId="27AA59E4" w14:textId="77777777" w:rsidR="00A859E8" w:rsidRDefault="00A859E8" w:rsidP="00A859E8">
      <w:pPr>
        <w:spacing w:line="240" w:lineRule="auto"/>
        <w:contextualSpacing/>
      </w:pPr>
      <w:r>
        <w:t>Bez jasnog zakonodavnog okvira:</w:t>
      </w:r>
    </w:p>
    <w:p w14:paraId="4D475253" w14:textId="77777777" w:rsidR="00A859E8" w:rsidRDefault="00A859E8" w:rsidP="00A859E8">
      <w:pPr>
        <w:spacing w:line="240" w:lineRule="auto"/>
        <w:contextualSpacing/>
      </w:pPr>
      <w:r>
        <w:t>• nestaju izvorni oblici glazbe i plesa,</w:t>
      </w:r>
    </w:p>
    <w:p w14:paraId="442E1378" w14:textId="77777777" w:rsidR="00A859E8" w:rsidRDefault="00A859E8" w:rsidP="00A859E8">
      <w:pPr>
        <w:spacing w:line="240" w:lineRule="auto"/>
        <w:contextualSpacing/>
      </w:pPr>
      <w:r>
        <w:t>• raste broj neautentičnih scenskih interpretacija,</w:t>
      </w:r>
    </w:p>
    <w:p w14:paraId="36ADA9DA" w14:textId="77777777" w:rsidR="00A859E8" w:rsidRDefault="00A859E8" w:rsidP="00A859E8">
      <w:pPr>
        <w:spacing w:line="240" w:lineRule="auto"/>
        <w:contextualSpacing/>
      </w:pPr>
      <w:r>
        <w:t>• gube se lokalne specifičnosti.</w:t>
      </w:r>
    </w:p>
    <w:p w14:paraId="3F59E012" w14:textId="77777777" w:rsidR="00A859E8" w:rsidRDefault="00A859E8" w:rsidP="00A859E8">
      <w:pPr>
        <w:spacing w:line="240" w:lineRule="auto"/>
        <w:contextualSpacing/>
      </w:pPr>
      <w:r>
        <w:t>Zakon bi omogućio:</w:t>
      </w:r>
    </w:p>
    <w:p w14:paraId="75F5DE24" w14:textId="77777777" w:rsidR="00A859E8" w:rsidRDefault="00A859E8" w:rsidP="00A859E8">
      <w:pPr>
        <w:spacing w:line="240" w:lineRule="auto"/>
        <w:contextualSpacing/>
      </w:pPr>
      <w:r>
        <w:t>• standarde za rad folklornih i glazbeno-umjetničkih udruga,</w:t>
      </w:r>
    </w:p>
    <w:p w14:paraId="7457EF7B" w14:textId="77777777" w:rsidR="00A859E8" w:rsidRDefault="00A859E8" w:rsidP="00A859E8">
      <w:pPr>
        <w:spacing w:line="240" w:lineRule="auto"/>
        <w:contextualSpacing/>
      </w:pPr>
      <w:r>
        <w:t>• sustavnu edukaciju voditelja putem provođenje programa verificiranog obrazovanja</w:t>
      </w:r>
    </w:p>
    <w:p w14:paraId="6C8B2ACE" w14:textId="77777777" w:rsidR="00A859E8" w:rsidRDefault="00A859E8" w:rsidP="00A859E8">
      <w:pPr>
        <w:spacing w:line="240" w:lineRule="auto"/>
        <w:contextualSpacing/>
      </w:pPr>
      <w:r>
        <w:t>• kontrolu kvalitete izvedbi,</w:t>
      </w:r>
    </w:p>
    <w:p w14:paraId="31F61B0C" w14:textId="77777777" w:rsidR="00A859E8" w:rsidRDefault="00A859E8" w:rsidP="00A859E8">
      <w:pPr>
        <w:spacing w:line="240" w:lineRule="auto"/>
        <w:contextualSpacing/>
      </w:pPr>
      <w:r>
        <w:t>• mehanizme zaštite izvorne tradicije.</w:t>
      </w:r>
    </w:p>
    <w:p w14:paraId="497858BA" w14:textId="77777777" w:rsidR="00A859E8" w:rsidRDefault="00A859E8" w:rsidP="00A859E8">
      <w:pPr>
        <w:spacing w:line="240" w:lineRule="auto"/>
        <w:contextualSpacing/>
      </w:pPr>
      <w:r>
        <w:t>Država bi dobila alat za zaštitu vlastite baštine, što je obveza prema UNESCO-u i hrvatskom kulturnom identitetu.</w:t>
      </w:r>
    </w:p>
    <w:p w14:paraId="28F0A858" w14:textId="77777777" w:rsidR="00A859E8" w:rsidRDefault="00A859E8" w:rsidP="00A859E8">
      <w:pPr>
        <w:spacing w:line="240" w:lineRule="auto"/>
        <w:contextualSpacing/>
      </w:pPr>
    </w:p>
    <w:p w14:paraId="33770A77" w14:textId="77777777" w:rsidR="00A859E8" w:rsidRDefault="00A859E8" w:rsidP="00A859E8">
      <w:pPr>
        <w:spacing w:line="240" w:lineRule="auto"/>
        <w:contextualSpacing/>
      </w:pPr>
      <w:r>
        <w:t>2. Ujednačeno i pravedno financiranje</w:t>
      </w:r>
    </w:p>
    <w:p w14:paraId="78D9508B" w14:textId="77777777" w:rsidR="00A859E8" w:rsidRDefault="00A859E8" w:rsidP="00A859E8">
      <w:pPr>
        <w:spacing w:line="240" w:lineRule="auto"/>
        <w:contextualSpacing/>
      </w:pPr>
      <w:r>
        <w:t>Trenutačno:</w:t>
      </w:r>
    </w:p>
    <w:p w14:paraId="43F3D21E" w14:textId="77777777" w:rsidR="00A859E8" w:rsidRDefault="00A859E8" w:rsidP="00A859E8">
      <w:pPr>
        <w:spacing w:line="240" w:lineRule="auto"/>
        <w:contextualSpacing/>
      </w:pPr>
      <w:r>
        <w:t>• financiranje udruga ovisi o volji pojedinih općina, gradova i županija, odnosno o dobroj volji njihovih odabranih predstavnika</w:t>
      </w:r>
    </w:p>
    <w:p w14:paraId="7BD098D8" w14:textId="77777777" w:rsidR="00A859E8" w:rsidRDefault="00A859E8" w:rsidP="00A859E8">
      <w:pPr>
        <w:spacing w:line="240" w:lineRule="auto"/>
        <w:contextualSpacing/>
      </w:pPr>
      <w:r>
        <w:t>• mnoge udruge nemaju sredstva ni za najam prostora, instrumente ili nošnje,</w:t>
      </w:r>
    </w:p>
    <w:p w14:paraId="0C848F68" w14:textId="77777777" w:rsidR="00A859E8" w:rsidRDefault="00A859E8" w:rsidP="00A859E8">
      <w:pPr>
        <w:spacing w:line="240" w:lineRule="auto"/>
        <w:contextualSpacing/>
      </w:pPr>
      <w:r>
        <w:t>• seminari i edukacije postaju financijski nedostupni.</w:t>
      </w:r>
    </w:p>
    <w:p w14:paraId="547E42DA" w14:textId="77777777" w:rsidR="00A859E8" w:rsidRDefault="00A859E8" w:rsidP="00A859E8">
      <w:pPr>
        <w:spacing w:line="240" w:lineRule="auto"/>
        <w:contextualSpacing/>
      </w:pPr>
      <w:r>
        <w:t>Zakon bi:</w:t>
      </w:r>
    </w:p>
    <w:p w14:paraId="0AD77645" w14:textId="77777777" w:rsidR="00A859E8" w:rsidRDefault="00A859E8" w:rsidP="00A859E8">
      <w:pPr>
        <w:spacing w:line="240" w:lineRule="auto"/>
        <w:contextualSpacing/>
      </w:pPr>
      <w:r>
        <w:t>• definirao minimalne standarde financiranja,</w:t>
      </w:r>
    </w:p>
    <w:p w14:paraId="06E0FD14" w14:textId="77777777" w:rsidR="00A859E8" w:rsidRDefault="00A859E8" w:rsidP="00A859E8">
      <w:pPr>
        <w:spacing w:line="240" w:lineRule="auto"/>
        <w:contextualSpacing/>
      </w:pPr>
      <w:r>
        <w:t>• spriječio nejednakosti financiranja jedinica lokalnih i regionalnih samouprava</w:t>
      </w:r>
    </w:p>
    <w:p w14:paraId="00598ABD" w14:textId="77777777" w:rsidR="00A859E8" w:rsidRDefault="00A859E8" w:rsidP="00A859E8">
      <w:pPr>
        <w:spacing w:line="240" w:lineRule="auto"/>
        <w:contextualSpacing/>
      </w:pPr>
      <w:r>
        <w:t>• stabilizirao rad udruga koje su nositelji kulturnog života mnogih sredina.</w:t>
      </w:r>
    </w:p>
    <w:p w14:paraId="062C170E" w14:textId="77777777" w:rsidR="00A859E8" w:rsidRDefault="00A859E8" w:rsidP="00A859E8">
      <w:pPr>
        <w:spacing w:line="240" w:lineRule="auto"/>
        <w:contextualSpacing/>
      </w:pPr>
      <w:r>
        <w:t>Država bi osigurala ravnopravnost kulturnog razvoja bez obzira na mjesto stanovanja.</w:t>
      </w:r>
    </w:p>
    <w:p w14:paraId="647D35DF" w14:textId="77777777" w:rsidR="00A859E8" w:rsidRDefault="00A859E8" w:rsidP="00A859E8">
      <w:pPr>
        <w:spacing w:line="240" w:lineRule="auto"/>
        <w:contextualSpacing/>
      </w:pPr>
    </w:p>
    <w:p w14:paraId="3288A6A8" w14:textId="77777777" w:rsidR="00A859E8" w:rsidRDefault="00A859E8" w:rsidP="00A859E8">
      <w:pPr>
        <w:spacing w:line="240" w:lineRule="auto"/>
        <w:contextualSpacing/>
      </w:pPr>
      <w:r>
        <w:t>3. Uklanjanje birokratskih prepreka koje ugrožavaju opstanak udruga</w:t>
      </w:r>
    </w:p>
    <w:p w14:paraId="3F6E4B48" w14:textId="77777777" w:rsidR="00A859E8" w:rsidRDefault="00A859E8" w:rsidP="00A859E8">
      <w:pPr>
        <w:spacing w:line="240" w:lineRule="auto"/>
        <w:contextualSpacing/>
      </w:pPr>
      <w:r>
        <w:t>Sadašnji propisi:</w:t>
      </w:r>
    </w:p>
    <w:p w14:paraId="054AD13E" w14:textId="77777777" w:rsidR="00A859E8" w:rsidRDefault="00A859E8" w:rsidP="00A859E8">
      <w:pPr>
        <w:spacing w:line="240" w:lineRule="auto"/>
        <w:contextualSpacing/>
      </w:pPr>
      <w:r>
        <w:t>• odbijaju nositelje ove djelatnosti (amatere) od angažmana,</w:t>
      </w:r>
    </w:p>
    <w:p w14:paraId="2249E0F6" w14:textId="77777777" w:rsidR="00A859E8" w:rsidRDefault="00A859E8" w:rsidP="00A859E8">
      <w:pPr>
        <w:spacing w:line="240" w:lineRule="auto"/>
        <w:contextualSpacing/>
      </w:pPr>
      <w:r>
        <w:t>• uvode administrativne obveze koje male udruge ne mogu ispuniti,</w:t>
      </w:r>
    </w:p>
    <w:p w14:paraId="07480201" w14:textId="77777777" w:rsidR="00A859E8" w:rsidRDefault="00A859E8" w:rsidP="00A859E8">
      <w:pPr>
        <w:spacing w:line="240" w:lineRule="auto"/>
        <w:contextualSpacing/>
      </w:pPr>
      <w:r>
        <w:t>• stvaraju rizik likvidacije zbog formalnih pogrešaka.</w:t>
      </w:r>
    </w:p>
    <w:p w14:paraId="7081A286" w14:textId="77777777" w:rsidR="00A859E8" w:rsidRDefault="00A859E8" w:rsidP="00A859E8">
      <w:pPr>
        <w:spacing w:line="240" w:lineRule="auto"/>
        <w:contextualSpacing/>
      </w:pPr>
      <w:r>
        <w:t>Zakon bi mogao:</w:t>
      </w:r>
    </w:p>
    <w:p w14:paraId="3844D76E" w14:textId="77777777" w:rsidR="00A859E8" w:rsidRDefault="00A859E8" w:rsidP="00A859E8">
      <w:pPr>
        <w:spacing w:line="240" w:lineRule="auto"/>
        <w:contextualSpacing/>
      </w:pPr>
      <w:r>
        <w:t>• prilagoditi obveze stvarnim kapacitetima udruga,</w:t>
      </w:r>
    </w:p>
    <w:p w14:paraId="44096E67" w14:textId="77777777" w:rsidR="00A859E8" w:rsidRDefault="00A859E8" w:rsidP="00A859E8">
      <w:pPr>
        <w:spacing w:line="240" w:lineRule="auto"/>
        <w:contextualSpacing/>
      </w:pPr>
      <w:r>
        <w:t>• jasno definirati što se može, a što ne,</w:t>
      </w:r>
    </w:p>
    <w:p w14:paraId="38DD3E49" w14:textId="77777777" w:rsidR="00A859E8" w:rsidRDefault="00A859E8" w:rsidP="00A859E8">
      <w:pPr>
        <w:spacing w:line="240" w:lineRule="auto"/>
        <w:contextualSpacing/>
      </w:pPr>
      <w:r>
        <w:t>• rasteretiti volontere i fokus vratiti na kulturno-umjetnički rad, a ne papirologiju.</w:t>
      </w:r>
    </w:p>
    <w:p w14:paraId="1AAB3A55" w14:textId="77777777" w:rsidR="00A859E8" w:rsidRDefault="00A859E8" w:rsidP="00A859E8">
      <w:pPr>
        <w:spacing w:line="240" w:lineRule="auto"/>
        <w:contextualSpacing/>
      </w:pPr>
      <w:r>
        <w:t>Udruga bi postala sigurna i održiva organizacijska forma, umjesto administrativnog tereta.</w:t>
      </w:r>
    </w:p>
    <w:p w14:paraId="35E9911E" w14:textId="77777777" w:rsidR="00A859E8" w:rsidRDefault="00A859E8" w:rsidP="00A859E8">
      <w:pPr>
        <w:spacing w:line="240" w:lineRule="auto"/>
        <w:contextualSpacing/>
      </w:pPr>
    </w:p>
    <w:p w14:paraId="5C70F540" w14:textId="77777777" w:rsidR="00A859E8" w:rsidRDefault="00A859E8" w:rsidP="00A859E8">
      <w:pPr>
        <w:spacing w:line="240" w:lineRule="auto"/>
        <w:contextualSpacing/>
      </w:pPr>
      <w:r>
        <w:t>4. Smanjenje rizika nestanka amaterskih društava u manjim sredinama</w:t>
      </w:r>
    </w:p>
    <w:p w14:paraId="747D91C8" w14:textId="77777777" w:rsidR="00A859E8" w:rsidRDefault="00A859E8" w:rsidP="00A859E8">
      <w:pPr>
        <w:spacing w:line="240" w:lineRule="auto"/>
        <w:contextualSpacing/>
      </w:pPr>
      <w:r>
        <w:t>U mnogim mjestima kulturno-umjetničko društvo je:</w:t>
      </w:r>
    </w:p>
    <w:p w14:paraId="104E9753" w14:textId="77777777" w:rsidR="00A859E8" w:rsidRDefault="00A859E8" w:rsidP="00A859E8">
      <w:pPr>
        <w:spacing w:line="240" w:lineRule="auto"/>
        <w:contextualSpacing/>
      </w:pPr>
      <w:r>
        <w:t>• jedina kulturna institucija,</w:t>
      </w:r>
    </w:p>
    <w:p w14:paraId="321013C2" w14:textId="77777777" w:rsidR="00A859E8" w:rsidRDefault="00A859E8" w:rsidP="00A859E8">
      <w:pPr>
        <w:spacing w:line="240" w:lineRule="auto"/>
        <w:contextualSpacing/>
      </w:pPr>
      <w:r>
        <w:t>• jedino mjesto okupljanja mladih,</w:t>
      </w:r>
    </w:p>
    <w:p w14:paraId="2DD2D3B1" w14:textId="77777777" w:rsidR="00A859E8" w:rsidRDefault="00A859E8" w:rsidP="00A859E8">
      <w:pPr>
        <w:spacing w:line="240" w:lineRule="auto"/>
        <w:contextualSpacing/>
      </w:pPr>
      <w:r>
        <w:t>• jedini čuvar lokalnog identiteta.</w:t>
      </w:r>
    </w:p>
    <w:p w14:paraId="0C0FFB74" w14:textId="77777777" w:rsidR="00A859E8" w:rsidRDefault="00A859E8" w:rsidP="00A859E8">
      <w:pPr>
        <w:spacing w:line="240" w:lineRule="auto"/>
        <w:contextualSpacing/>
      </w:pPr>
      <w:r>
        <w:t>Bez sustavne podrške:</w:t>
      </w:r>
    </w:p>
    <w:p w14:paraId="5C2E55EC" w14:textId="77777777" w:rsidR="00A859E8" w:rsidRDefault="00A859E8" w:rsidP="00A859E8">
      <w:pPr>
        <w:spacing w:line="240" w:lineRule="auto"/>
        <w:contextualSpacing/>
      </w:pPr>
      <w:r>
        <w:t>• udruge se gase,</w:t>
      </w:r>
    </w:p>
    <w:p w14:paraId="78A33531" w14:textId="77777777" w:rsidR="00A859E8" w:rsidRDefault="00A859E8" w:rsidP="00A859E8">
      <w:pPr>
        <w:spacing w:line="240" w:lineRule="auto"/>
        <w:contextualSpacing/>
      </w:pPr>
      <w:r>
        <w:lastRenderedPageBreak/>
        <w:t>• sela i manji gradovi gube kulturni život,</w:t>
      </w:r>
    </w:p>
    <w:p w14:paraId="283C9FAC" w14:textId="77777777" w:rsidR="00A859E8" w:rsidRDefault="00A859E8" w:rsidP="00A859E8">
      <w:pPr>
        <w:spacing w:line="240" w:lineRule="auto"/>
        <w:contextualSpacing/>
      </w:pPr>
      <w:r>
        <w:t>• smanjuje se društvena povezanost i kvaliteta života.</w:t>
      </w:r>
    </w:p>
    <w:p w14:paraId="38C66187" w14:textId="77777777" w:rsidR="00A859E8" w:rsidRDefault="00A859E8" w:rsidP="00A859E8">
      <w:pPr>
        <w:spacing w:line="240" w:lineRule="auto"/>
        <w:contextualSpacing/>
      </w:pPr>
      <w:r>
        <w:t>Zakon bi osigurao:</w:t>
      </w:r>
    </w:p>
    <w:p w14:paraId="2D983BEE" w14:textId="77777777" w:rsidR="00A859E8" w:rsidRDefault="00A859E8" w:rsidP="00A859E8">
      <w:pPr>
        <w:spacing w:line="240" w:lineRule="auto"/>
        <w:contextualSpacing/>
      </w:pPr>
      <w:r>
        <w:t>• prostorne uvjete,</w:t>
      </w:r>
    </w:p>
    <w:p w14:paraId="443FE2AA" w14:textId="77777777" w:rsidR="00A859E8" w:rsidRDefault="00A859E8" w:rsidP="00A859E8">
      <w:pPr>
        <w:spacing w:line="240" w:lineRule="auto"/>
        <w:contextualSpacing/>
      </w:pPr>
      <w:r>
        <w:t>• opremu,</w:t>
      </w:r>
    </w:p>
    <w:p w14:paraId="61E77F5A" w14:textId="77777777" w:rsidR="00A859E8" w:rsidRDefault="00A859E8" w:rsidP="00A859E8">
      <w:pPr>
        <w:spacing w:line="240" w:lineRule="auto"/>
        <w:contextualSpacing/>
      </w:pPr>
      <w:r>
        <w:t>• stručnu potporu,</w:t>
      </w:r>
    </w:p>
    <w:p w14:paraId="090D999B" w14:textId="77777777" w:rsidR="00A859E8" w:rsidRDefault="00A859E8" w:rsidP="00A859E8">
      <w:pPr>
        <w:spacing w:line="240" w:lineRule="auto"/>
        <w:contextualSpacing/>
      </w:pPr>
      <w:r>
        <w:t>• edukaciju voditelja,</w:t>
      </w:r>
    </w:p>
    <w:p w14:paraId="69CA9716" w14:textId="77777777" w:rsidR="00A859E8" w:rsidRDefault="00A859E8" w:rsidP="00A859E8">
      <w:pPr>
        <w:spacing w:line="240" w:lineRule="auto"/>
        <w:contextualSpacing/>
      </w:pPr>
      <w:r>
        <w:t>• financijsku održivost.</w:t>
      </w:r>
    </w:p>
    <w:p w14:paraId="1C1327A6" w14:textId="77777777" w:rsidR="00A859E8" w:rsidRDefault="00A859E8" w:rsidP="00A859E8">
      <w:pPr>
        <w:spacing w:line="240" w:lineRule="auto"/>
        <w:contextualSpacing/>
      </w:pPr>
      <w:r>
        <w:t>To izravno doprinosi demografskoj revitalizaciji i ostanku ljudi u Hrvatskoj.</w:t>
      </w:r>
    </w:p>
    <w:p w14:paraId="25E4BA10" w14:textId="77777777" w:rsidR="00A859E8" w:rsidRDefault="00A859E8" w:rsidP="00A859E8">
      <w:pPr>
        <w:spacing w:line="240" w:lineRule="auto"/>
        <w:contextualSpacing/>
      </w:pPr>
    </w:p>
    <w:p w14:paraId="52C2B87A" w14:textId="77777777" w:rsidR="00A859E8" w:rsidRDefault="00A859E8" w:rsidP="00A859E8">
      <w:pPr>
        <w:spacing w:line="240" w:lineRule="auto"/>
        <w:contextualSpacing/>
      </w:pPr>
      <w:r>
        <w:t>5. Jačanje stručnosti i profesionalizacija voditeljskog kadra</w:t>
      </w:r>
    </w:p>
    <w:p w14:paraId="132BF0CC" w14:textId="77777777" w:rsidR="00A859E8" w:rsidRDefault="00A859E8" w:rsidP="00A859E8">
      <w:pPr>
        <w:spacing w:line="240" w:lineRule="auto"/>
        <w:contextualSpacing/>
      </w:pPr>
      <w:r>
        <w:t>Glavni problem sustava su:</w:t>
      </w:r>
    </w:p>
    <w:p w14:paraId="17C178BC" w14:textId="77777777" w:rsidR="00A859E8" w:rsidRDefault="00A859E8" w:rsidP="00A859E8">
      <w:pPr>
        <w:spacing w:line="240" w:lineRule="auto"/>
        <w:contextualSpacing/>
      </w:pPr>
      <w:r>
        <w:t>• nestručni voditelji,</w:t>
      </w:r>
    </w:p>
    <w:p w14:paraId="744187BB" w14:textId="77777777" w:rsidR="00A859E8" w:rsidRDefault="00A859E8" w:rsidP="00A859E8">
      <w:pPr>
        <w:spacing w:line="240" w:lineRule="auto"/>
        <w:contextualSpacing/>
      </w:pPr>
      <w:r>
        <w:t xml:space="preserve">• nedostatak pedagoških, etnomuzikoloških, </w:t>
      </w:r>
      <w:proofErr w:type="spellStart"/>
      <w:r>
        <w:t>etnokoreoloških</w:t>
      </w:r>
      <w:proofErr w:type="spellEnd"/>
      <w:r>
        <w:t xml:space="preserve"> i drugih kompetencija potrebnih za rad s udrugama kulturno-umjetničkog amaterizma različitih kulturnih djelatnosti,</w:t>
      </w:r>
    </w:p>
    <w:p w14:paraId="1100FD0F" w14:textId="77777777" w:rsidR="00A859E8" w:rsidRDefault="00A859E8" w:rsidP="00A859E8">
      <w:pPr>
        <w:spacing w:line="240" w:lineRule="auto"/>
        <w:contextualSpacing/>
      </w:pPr>
      <w:r>
        <w:t>• “univerzalni” voditelji koji rade s tradicijama koje ne poznaju.</w:t>
      </w:r>
    </w:p>
    <w:p w14:paraId="6DF8E01E" w14:textId="77777777" w:rsidR="00A859E8" w:rsidRDefault="00A859E8" w:rsidP="00A859E8">
      <w:pPr>
        <w:spacing w:line="240" w:lineRule="auto"/>
        <w:contextualSpacing/>
      </w:pPr>
      <w:r>
        <w:t>Zakon bi:</w:t>
      </w:r>
    </w:p>
    <w:p w14:paraId="7FBADD86" w14:textId="77777777" w:rsidR="00A859E8" w:rsidRDefault="00A859E8" w:rsidP="00A859E8">
      <w:pPr>
        <w:spacing w:line="240" w:lineRule="auto"/>
        <w:contextualSpacing/>
      </w:pPr>
      <w:r>
        <w:t>• omogućio standardizaciju edukacije jer se formalno obrazovanje ne provodi</w:t>
      </w:r>
    </w:p>
    <w:p w14:paraId="3ED15CFC" w14:textId="77777777" w:rsidR="00A859E8" w:rsidRDefault="00A859E8" w:rsidP="00A859E8">
      <w:pPr>
        <w:spacing w:line="240" w:lineRule="auto"/>
        <w:contextualSpacing/>
      </w:pPr>
      <w:r>
        <w:t>• regulirao rad voditelja i osposobljavanje istih putem verificiranih programa</w:t>
      </w:r>
    </w:p>
    <w:p w14:paraId="00E8FA68" w14:textId="77777777" w:rsidR="00A859E8" w:rsidRDefault="00A859E8" w:rsidP="00A859E8">
      <w:pPr>
        <w:spacing w:line="240" w:lineRule="auto"/>
        <w:contextualSpacing/>
      </w:pPr>
      <w:r>
        <w:t>• spriječio nepravilnosti i improvizacije koje štete baštini.</w:t>
      </w:r>
    </w:p>
    <w:p w14:paraId="04DB0681" w14:textId="77777777" w:rsidR="00A859E8" w:rsidRDefault="00A859E8" w:rsidP="00A859E8">
      <w:pPr>
        <w:spacing w:line="240" w:lineRule="auto"/>
        <w:contextualSpacing/>
      </w:pPr>
      <w:r>
        <w:t>Time se podiže i kvaliteta izvedbi i kvaliteta očuvane baštine.</w:t>
      </w:r>
    </w:p>
    <w:p w14:paraId="61954879" w14:textId="77777777" w:rsidR="00A859E8" w:rsidRDefault="00A859E8" w:rsidP="00A859E8">
      <w:pPr>
        <w:spacing w:line="240" w:lineRule="auto"/>
        <w:contextualSpacing/>
      </w:pPr>
    </w:p>
    <w:p w14:paraId="370A257A" w14:textId="77777777" w:rsidR="00A859E8" w:rsidRDefault="00A859E8" w:rsidP="00A859E8">
      <w:pPr>
        <w:spacing w:line="240" w:lineRule="auto"/>
        <w:contextualSpacing/>
      </w:pPr>
      <w:r>
        <w:t>6. Omogućavanje strateškog planiranja kulturnog razvoja</w:t>
      </w:r>
    </w:p>
    <w:p w14:paraId="1B4C99E8" w14:textId="77777777" w:rsidR="00A859E8" w:rsidRDefault="00A859E8" w:rsidP="00A859E8">
      <w:pPr>
        <w:spacing w:line="240" w:lineRule="auto"/>
        <w:contextualSpacing/>
      </w:pPr>
      <w:r>
        <w:t>Hrvatska trenutno:</w:t>
      </w:r>
    </w:p>
    <w:p w14:paraId="64B911ED" w14:textId="77777777" w:rsidR="00A859E8" w:rsidRDefault="00A859E8" w:rsidP="00A859E8">
      <w:pPr>
        <w:spacing w:line="240" w:lineRule="auto"/>
        <w:contextualSpacing/>
      </w:pPr>
      <w:r>
        <w:t>• nema centralni registar aktivnih kulturno-umjetničkih udruga - postojeći Registar udruga nije ažuran</w:t>
      </w:r>
    </w:p>
    <w:p w14:paraId="2AF1973A" w14:textId="77777777" w:rsidR="00A859E8" w:rsidRDefault="00A859E8" w:rsidP="00A859E8">
      <w:pPr>
        <w:spacing w:line="240" w:lineRule="auto"/>
        <w:contextualSpacing/>
      </w:pPr>
      <w:r>
        <w:t xml:space="preserve">• nema praćenje rada ovih organizacija (udruga </w:t>
      </w:r>
      <w:proofErr w:type="spellStart"/>
      <w:r>
        <w:t>KUA</w:t>
      </w:r>
      <w:proofErr w:type="spellEnd"/>
      <w:r>
        <w:t>),</w:t>
      </w:r>
    </w:p>
    <w:p w14:paraId="114355A7" w14:textId="77777777" w:rsidR="00A859E8" w:rsidRDefault="00A859E8" w:rsidP="00A859E8">
      <w:pPr>
        <w:spacing w:line="240" w:lineRule="auto"/>
        <w:contextualSpacing/>
      </w:pPr>
      <w:r>
        <w:t>• nema sustavnu evaluaciju smotri i stručnog rada,</w:t>
      </w:r>
    </w:p>
    <w:p w14:paraId="5F39A961" w14:textId="77777777" w:rsidR="00A859E8" w:rsidRDefault="00A859E8" w:rsidP="00A859E8">
      <w:pPr>
        <w:spacing w:line="240" w:lineRule="auto"/>
        <w:contextualSpacing/>
      </w:pPr>
      <w:r>
        <w:t>• nema koordinaciju između općina, županija i države.</w:t>
      </w:r>
    </w:p>
    <w:p w14:paraId="4223D38B" w14:textId="77777777" w:rsidR="00A859E8" w:rsidRDefault="00A859E8" w:rsidP="00A859E8">
      <w:pPr>
        <w:spacing w:line="240" w:lineRule="auto"/>
        <w:contextualSpacing/>
      </w:pPr>
      <w:r>
        <w:t>Zakon bi dao:</w:t>
      </w:r>
    </w:p>
    <w:p w14:paraId="73774526" w14:textId="77777777" w:rsidR="00A859E8" w:rsidRDefault="00A859E8" w:rsidP="00A859E8">
      <w:pPr>
        <w:spacing w:line="240" w:lineRule="auto"/>
        <w:contextualSpacing/>
      </w:pPr>
      <w:r>
        <w:t>• obvezu praćenja stanja,</w:t>
      </w:r>
    </w:p>
    <w:p w14:paraId="41A4B1D9" w14:textId="77777777" w:rsidR="00A859E8" w:rsidRDefault="00A859E8" w:rsidP="00A859E8">
      <w:pPr>
        <w:spacing w:line="240" w:lineRule="auto"/>
        <w:contextualSpacing/>
      </w:pPr>
      <w:r>
        <w:t>• jasnu strukturu (lokalno – županijsko – nacionalno),</w:t>
      </w:r>
    </w:p>
    <w:p w14:paraId="6647B329" w14:textId="77777777" w:rsidR="00A859E8" w:rsidRDefault="00A859E8" w:rsidP="00A859E8">
      <w:pPr>
        <w:spacing w:line="240" w:lineRule="auto"/>
        <w:contextualSpacing/>
      </w:pPr>
      <w:r>
        <w:t>• uspostavu piramidalnog sustava smotri (općinske, gradske, županijske, državne)</w:t>
      </w:r>
    </w:p>
    <w:p w14:paraId="67B12A39" w14:textId="77777777" w:rsidR="00A859E8" w:rsidRDefault="00A859E8" w:rsidP="00A859E8">
      <w:pPr>
        <w:spacing w:line="240" w:lineRule="auto"/>
        <w:contextualSpacing/>
      </w:pPr>
      <w:r>
        <w:t>• čvrst okvir za planiranje i praćenje kvalitete.</w:t>
      </w:r>
    </w:p>
    <w:p w14:paraId="12ADAFFD" w14:textId="77777777" w:rsidR="00A859E8" w:rsidRDefault="00A859E8" w:rsidP="00A859E8">
      <w:pPr>
        <w:spacing w:line="240" w:lineRule="auto"/>
        <w:contextualSpacing/>
      </w:pPr>
      <w:r>
        <w:t>Konačno bi se dobio stabilan i logičan sustav kulturne politike.</w:t>
      </w:r>
    </w:p>
    <w:p w14:paraId="2C454A3D" w14:textId="77777777" w:rsidR="00A859E8" w:rsidRDefault="00A859E8" w:rsidP="00A859E8">
      <w:pPr>
        <w:spacing w:line="240" w:lineRule="auto"/>
        <w:contextualSpacing/>
      </w:pPr>
    </w:p>
    <w:p w14:paraId="793DCB04" w14:textId="77777777" w:rsidR="00A859E8" w:rsidRDefault="00A859E8" w:rsidP="00A859E8">
      <w:pPr>
        <w:spacing w:line="240" w:lineRule="auto"/>
        <w:contextualSpacing/>
      </w:pPr>
      <w:r>
        <w:t>7. Amaterizam ima važnu društvenu, edukativnu i zdravstvenu funkciju</w:t>
      </w:r>
    </w:p>
    <w:p w14:paraId="52A255E2" w14:textId="77777777" w:rsidR="00A859E8" w:rsidRDefault="00A859E8" w:rsidP="00A859E8">
      <w:pPr>
        <w:spacing w:line="240" w:lineRule="auto"/>
        <w:contextualSpacing/>
      </w:pPr>
      <w:r>
        <w:t>Dokument na poveznici jasno pokazuje da glazbeni, folklorni i amaterizam drugih amaterskih grana:</w:t>
      </w:r>
    </w:p>
    <w:p w14:paraId="38C59BA4" w14:textId="77777777" w:rsidR="00A859E8" w:rsidRDefault="00A859E8" w:rsidP="00A859E8">
      <w:pPr>
        <w:spacing w:line="240" w:lineRule="auto"/>
        <w:contextualSpacing/>
      </w:pPr>
      <w:r>
        <w:t>• gradi zajedništvo i socijalnu koheziju,</w:t>
      </w:r>
    </w:p>
    <w:p w14:paraId="0FF0A292" w14:textId="77777777" w:rsidR="00A859E8" w:rsidRDefault="00A859E8" w:rsidP="00A859E8">
      <w:pPr>
        <w:spacing w:line="240" w:lineRule="auto"/>
        <w:contextualSpacing/>
      </w:pPr>
      <w:r>
        <w:t>• smanjuje izoliranost stanovništva,</w:t>
      </w:r>
    </w:p>
    <w:p w14:paraId="1D99732A" w14:textId="77777777" w:rsidR="00A859E8" w:rsidRDefault="00A859E8" w:rsidP="00A859E8">
      <w:pPr>
        <w:spacing w:line="240" w:lineRule="auto"/>
        <w:contextualSpacing/>
      </w:pPr>
      <w:r>
        <w:t>• razvija kulturnu publiku,</w:t>
      </w:r>
    </w:p>
    <w:p w14:paraId="22E3C79C" w14:textId="77777777" w:rsidR="00A859E8" w:rsidRDefault="00A859E8" w:rsidP="00A859E8">
      <w:pPr>
        <w:spacing w:line="240" w:lineRule="auto"/>
        <w:contextualSpacing/>
      </w:pPr>
      <w:r>
        <w:t>• otkriva i izgrađuje buduće profesionalce,</w:t>
      </w:r>
    </w:p>
    <w:p w14:paraId="176D6BBD" w14:textId="77777777" w:rsidR="00A859E8" w:rsidRDefault="00A859E8" w:rsidP="00A859E8">
      <w:pPr>
        <w:spacing w:line="240" w:lineRule="auto"/>
        <w:contextualSpacing/>
      </w:pPr>
      <w:r>
        <w:t>• potiče mentalno i emocionalno zdravlje.</w:t>
      </w:r>
    </w:p>
    <w:p w14:paraId="5BCAF0C0" w14:textId="77777777" w:rsidR="00A859E8" w:rsidRDefault="00A859E8" w:rsidP="00A859E8">
      <w:pPr>
        <w:spacing w:line="240" w:lineRule="auto"/>
        <w:contextualSpacing/>
      </w:pPr>
      <w:r>
        <w:t>Zakonom bi se te društvene koristi:</w:t>
      </w:r>
    </w:p>
    <w:p w14:paraId="1382CD58" w14:textId="77777777" w:rsidR="00A859E8" w:rsidRDefault="00A859E8" w:rsidP="00A859E8">
      <w:pPr>
        <w:spacing w:line="240" w:lineRule="auto"/>
        <w:contextualSpacing/>
      </w:pPr>
      <w:r>
        <w:t>• priznalo,</w:t>
      </w:r>
    </w:p>
    <w:p w14:paraId="1C0C6969" w14:textId="77777777" w:rsidR="00A859E8" w:rsidRDefault="00A859E8" w:rsidP="00A859E8">
      <w:pPr>
        <w:spacing w:line="240" w:lineRule="auto"/>
        <w:contextualSpacing/>
      </w:pPr>
      <w:r>
        <w:t>• vrednovalo,</w:t>
      </w:r>
    </w:p>
    <w:p w14:paraId="23349CB7" w14:textId="77777777" w:rsidR="00A859E8" w:rsidRDefault="00A859E8" w:rsidP="00A859E8">
      <w:pPr>
        <w:spacing w:line="240" w:lineRule="auto"/>
        <w:contextualSpacing/>
      </w:pPr>
      <w:r>
        <w:t>• sustavno poticalo.</w:t>
      </w:r>
    </w:p>
    <w:p w14:paraId="346CDB78" w14:textId="77777777" w:rsidR="00A859E8" w:rsidRDefault="00A859E8" w:rsidP="00A859E8">
      <w:pPr>
        <w:spacing w:line="240" w:lineRule="auto"/>
        <w:contextualSpacing/>
      </w:pPr>
      <w:r>
        <w:t>Radi se o javnom dobru, ne o hobiju.</w:t>
      </w:r>
    </w:p>
    <w:p w14:paraId="4F2C4CE8" w14:textId="77777777" w:rsidR="00A859E8" w:rsidRDefault="00A859E8" w:rsidP="00A859E8">
      <w:pPr>
        <w:spacing w:line="240" w:lineRule="auto"/>
        <w:contextualSpacing/>
      </w:pPr>
    </w:p>
    <w:p w14:paraId="718F309A" w14:textId="77777777" w:rsidR="00A859E8" w:rsidRDefault="00A859E8" w:rsidP="00A859E8">
      <w:pPr>
        <w:spacing w:line="240" w:lineRule="auto"/>
        <w:contextualSpacing/>
      </w:pPr>
      <w:r>
        <w:t>ZAKLJUČNO</w:t>
      </w:r>
    </w:p>
    <w:p w14:paraId="1D48795C" w14:textId="77777777" w:rsidR="00A859E8" w:rsidRDefault="00A859E8" w:rsidP="00A859E8">
      <w:pPr>
        <w:spacing w:line="240" w:lineRule="auto"/>
        <w:contextualSpacing/>
      </w:pPr>
      <w:r>
        <w:t>Republika Hrvatska treba usvojiti Zakon o amaterskoj kulturno-umjetničkoj djelatnosti jer time:</w:t>
      </w:r>
    </w:p>
    <w:p w14:paraId="00648A2E" w14:textId="77777777" w:rsidR="00A859E8" w:rsidRDefault="00A859E8" w:rsidP="00A859E8">
      <w:pPr>
        <w:spacing w:line="240" w:lineRule="auto"/>
        <w:contextualSpacing/>
      </w:pPr>
      <w:r>
        <w:t>- štiti nematerijalnu kulturnu baštinu</w:t>
      </w:r>
    </w:p>
    <w:p w14:paraId="2C15AC54" w14:textId="77777777" w:rsidR="00A859E8" w:rsidRDefault="00A859E8" w:rsidP="00A859E8">
      <w:pPr>
        <w:spacing w:line="240" w:lineRule="auto"/>
        <w:contextualSpacing/>
      </w:pPr>
      <w:r>
        <w:t>- osigurava pravedno i stabilno financiranje udruga kulturno-umjetničkog amaterizma (</w:t>
      </w:r>
      <w:proofErr w:type="spellStart"/>
      <w:r>
        <w:t>KUA</w:t>
      </w:r>
      <w:proofErr w:type="spellEnd"/>
      <w:r>
        <w:t>), njihove djelatnosti i njihovih krovnih organizacija na razini županija (Zajednica)</w:t>
      </w:r>
    </w:p>
    <w:p w14:paraId="5680CD09" w14:textId="77777777" w:rsidR="00A859E8" w:rsidRDefault="00A859E8" w:rsidP="00A859E8">
      <w:pPr>
        <w:spacing w:line="240" w:lineRule="auto"/>
        <w:contextualSpacing/>
      </w:pPr>
      <w:r>
        <w:t xml:space="preserve">- uklanja birokratske prepreke koje guše udruge </w:t>
      </w:r>
      <w:proofErr w:type="spellStart"/>
      <w:r>
        <w:t>KUA</w:t>
      </w:r>
      <w:proofErr w:type="spellEnd"/>
    </w:p>
    <w:p w14:paraId="2646B52D" w14:textId="77777777" w:rsidR="00A859E8" w:rsidRDefault="00A859E8" w:rsidP="00A859E8">
      <w:pPr>
        <w:spacing w:line="240" w:lineRule="auto"/>
        <w:contextualSpacing/>
      </w:pPr>
      <w:r>
        <w:t>- sprječava nestanak kulturnog života u manjim sredinama</w:t>
      </w:r>
    </w:p>
    <w:p w14:paraId="01A15033" w14:textId="77777777" w:rsidR="00A859E8" w:rsidRDefault="00A859E8" w:rsidP="00A859E8">
      <w:pPr>
        <w:spacing w:line="240" w:lineRule="auto"/>
        <w:contextualSpacing/>
      </w:pPr>
      <w:r>
        <w:t>- profesionalizira voditeljski kadar</w:t>
      </w:r>
    </w:p>
    <w:p w14:paraId="248E67A1" w14:textId="77777777" w:rsidR="00A859E8" w:rsidRDefault="00A859E8" w:rsidP="00A859E8">
      <w:pPr>
        <w:spacing w:line="240" w:lineRule="auto"/>
        <w:contextualSpacing/>
      </w:pPr>
      <w:r>
        <w:t>- uspostavlja strateško upravljanje i nadzor</w:t>
      </w:r>
    </w:p>
    <w:p w14:paraId="062A60B0" w14:textId="77777777" w:rsidR="00A859E8" w:rsidRDefault="00A859E8" w:rsidP="00A859E8">
      <w:pPr>
        <w:spacing w:line="240" w:lineRule="auto"/>
        <w:contextualSpacing/>
      </w:pPr>
      <w:r>
        <w:t>- prepoznaje golemu društvenu i odgojnu vrijednost amaterizma.</w:t>
      </w:r>
    </w:p>
    <w:p w14:paraId="5163DB7F" w14:textId="22CBECB6" w:rsidR="00C3155D" w:rsidRDefault="00A859E8" w:rsidP="00A859E8">
      <w:pPr>
        <w:spacing w:line="240" w:lineRule="auto"/>
        <w:contextualSpacing/>
      </w:pPr>
      <w:r>
        <w:t>To je zakon koji bi osigurao opstanak, razvoj i dostojanstvo najboljeg što hrvatska kultura ima — zajednicu ljudi koji stvaraju iz ljubavi prema tradiciji, kulturi i umjetnosti.</w:t>
      </w:r>
    </w:p>
    <w:sectPr w:rsidR="00C3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E8"/>
    <w:rsid w:val="0035203F"/>
    <w:rsid w:val="00380B6C"/>
    <w:rsid w:val="005253DD"/>
    <w:rsid w:val="005F50DD"/>
    <w:rsid w:val="008B3F3C"/>
    <w:rsid w:val="00A859E8"/>
    <w:rsid w:val="00C3155D"/>
    <w:rsid w:val="00C42E28"/>
    <w:rsid w:val="00E00B64"/>
    <w:rsid w:val="00E4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CB48"/>
  <w15:chartTrackingRefBased/>
  <w15:docId w15:val="{7231E318-0788-4A75-9EB7-9BBA90BD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5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5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5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5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59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59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59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59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59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59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59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59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59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5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59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59E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859E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5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google/jBY5QsooJVvedric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Jelavić</dc:creator>
  <cp:keywords/>
  <dc:description/>
  <cp:lastModifiedBy>Dražen Jelavić</cp:lastModifiedBy>
  <cp:revision>1</cp:revision>
  <dcterms:created xsi:type="dcterms:W3CDTF">2025-12-01T10:15:00Z</dcterms:created>
  <dcterms:modified xsi:type="dcterms:W3CDTF">2025-12-01T10:17:00Z</dcterms:modified>
</cp:coreProperties>
</file>