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3F42E">
      <w:pPr>
        <w:pBdr>
          <w:bottom w:val="single" w:color="auto" w:sz="4" w:space="1"/>
        </w:pBdr>
        <w:jc w:val="center"/>
        <w:rPr>
          <w:rFonts w:ascii="Calibri" w:hAnsi="Calibri"/>
          <w:b w:val="0"/>
          <w:bCs/>
          <w:i/>
          <w:sz w:val="28"/>
          <w:szCs w:val="28"/>
        </w:rPr>
      </w:pPr>
      <w:r>
        <w:rPr>
          <w:rFonts w:ascii="Calibri" w:hAnsi="Calibri"/>
          <w:b w:val="0"/>
          <w:bCs/>
          <w:i/>
          <w:sz w:val="28"/>
          <w:szCs w:val="28"/>
        </w:rPr>
        <w:t>(naziv županijske</w:t>
      </w:r>
      <w:r>
        <w:rPr>
          <w:rFonts w:hint="default" w:ascii="Calibri" w:hAnsi="Calibri"/>
          <w:b w:val="0"/>
          <w:bCs/>
          <w:i/>
          <w:sz w:val="28"/>
          <w:szCs w:val="28"/>
          <w:lang w:val="hr-HR"/>
        </w:rPr>
        <w:t>/regionalne</w:t>
      </w:r>
      <w:r>
        <w:rPr>
          <w:rFonts w:ascii="Calibri" w:hAnsi="Calibri"/>
          <w:b w:val="0"/>
          <w:bCs/>
          <w:i/>
          <w:sz w:val="28"/>
          <w:szCs w:val="28"/>
        </w:rPr>
        <w:t xml:space="preserve"> smotre)</w:t>
      </w:r>
    </w:p>
    <w:p w14:paraId="52D3AAE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SELEKCIJA ZA</w:t>
      </w:r>
      <w:r>
        <w:rPr>
          <w:rFonts w:hint="default" w:ascii="Calibri" w:hAnsi="Calibri"/>
          <w:b/>
          <w:sz w:val="28"/>
          <w:szCs w:val="28"/>
          <w:lang w:val="hr-HR"/>
        </w:rPr>
        <w:t xml:space="preserve"> </w:t>
      </w:r>
      <w:r>
        <w:rPr>
          <w:rFonts w:ascii="Calibri" w:hAnsi="Calibri"/>
          <w:b/>
          <w:sz w:val="28"/>
          <w:szCs w:val="28"/>
        </w:rPr>
        <w:t>3</w:t>
      </w:r>
      <w:r>
        <w:rPr>
          <w:rFonts w:hint="default" w:ascii="Calibri" w:hAnsi="Calibri"/>
          <w:b/>
          <w:sz w:val="28"/>
          <w:szCs w:val="28"/>
          <w:lang w:val="hr-HR"/>
        </w:rPr>
        <w:t>8</w:t>
      </w:r>
      <w:r>
        <w:rPr>
          <w:rFonts w:ascii="Calibri" w:hAnsi="Calibri"/>
          <w:b/>
          <w:sz w:val="28"/>
          <w:szCs w:val="28"/>
        </w:rPr>
        <w:t>. SUSRET HRVATSKIH PUHAČKIH ORKESTARA, 202</w:t>
      </w:r>
      <w:r>
        <w:rPr>
          <w:rFonts w:hint="default" w:ascii="Calibri" w:hAnsi="Calibri"/>
          <w:b/>
          <w:sz w:val="28"/>
          <w:szCs w:val="28"/>
          <w:lang w:val="hr-HR"/>
        </w:rPr>
        <w:t>5</w:t>
      </w:r>
      <w:r>
        <w:rPr>
          <w:rFonts w:ascii="Calibri" w:hAnsi="Calibri"/>
          <w:b/>
          <w:sz w:val="28"/>
          <w:szCs w:val="28"/>
        </w:rPr>
        <w:t>.</w:t>
      </w:r>
    </w:p>
    <w:p w14:paraId="2026AC82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tbl>
      <w:tblPr>
        <w:tblStyle w:val="4"/>
        <w:tblW w:w="55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2"/>
        <w:gridCol w:w="1159"/>
        <w:gridCol w:w="210"/>
        <w:gridCol w:w="988"/>
        <w:gridCol w:w="140"/>
        <w:gridCol w:w="552"/>
        <w:gridCol w:w="583"/>
        <w:gridCol w:w="821"/>
        <w:gridCol w:w="78"/>
        <w:gridCol w:w="869"/>
        <w:gridCol w:w="618"/>
        <w:gridCol w:w="226"/>
        <w:gridCol w:w="229"/>
        <w:gridCol w:w="1159"/>
        <w:gridCol w:w="146"/>
        <w:gridCol w:w="333"/>
        <w:gridCol w:w="1058"/>
      </w:tblGrid>
      <w:tr w14:paraId="4FBB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3371CF2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Službeni naziv orkestra:</w:t>
            </w:r>
          </w:p>
        </w:tc>
        <w:tc>
          <w:tcPr>
            <w:tcW w:w="3788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89EF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</w:tr>
      <w:tr w14:paraId="1101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3E25D70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Županija:</w:t>
            </w:r>
          </w:p>
        </w:tc>
        <w:tc>
          <w:tcPr>
            <w:tcW w:w="3788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4F95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</w:tr>
      <w:tr w14:paraId="2259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A0A7079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Ime, prezime i funkcija službenog predstavnika:</w:t>
            </w:r>
          </w:p>
        </w:tc>
        <w:tc>
          <w:tcPr>
            <w:tcW w:w="8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7CC9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1DDB634"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8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F9EE"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119558D"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65D08">
            <w:pPr>
              <w:tabs>
                <w:tab w:val="center" w:pos="6804"/>
              </w:tabs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14:paraId="7855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0279844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Službena adresa orkestra:</w:t>
            </w:r>
          </w:p>
        </w:tc>
        <w:tc>
          <w:tcPr>
            <w:tcW w:w="236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FF52"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DDE2DE8"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OIB udruge:</w:t>
            </w:r>
          </w:p>
        </w:tc>
        <w:tc>
          <w:tcPr>
            <w:tcW w:w="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C3A6">
            <w:pPr>
              <w:tabs>
                <w:tab w:val="center" w:pos="6804"/>
              </w:tabs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14:paraId="7B7F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5DD3E10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Službena e-mail adresa orkestra:</w:t>
            </w:r>
          </w:p>
        </w:tc>
        <w:tc>
          <w:tcPr>
            <w:tcW w:w="15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D619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864D57E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Web stranica orkestra:</w:t>
            </w:r>
          </w:p>
        </w:tc>
        <w:tc>
          <w:tcPr>
            <w:tcW w:w="15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B462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</w:tr>
      <w:tr w14:paraId="0E36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D269429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Ime i prezime dirigenta:</w:t>
            </w:r>
          </w:p>
        </w:tc>
        <w:tc>
          <w:tcPr>
            <w:tcW w:w="8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B72B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99944FF"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8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B0A0"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C4DB7F2"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6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52BC">
            <w:pPr>
              <w:tabs>
                <w:tab w:val="center" w:pos="6804"/>
              </w:tabs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14:paraId="1D31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3857345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Broj članova orkestra s dirigentom: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2BBF">
            <w:pPr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6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EE8973E">
            <w:pP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Broj članova pratnje (max.2):</w:t>
            </w:r>
          </w:p>
        </w:tc>
        <w:tc>
          <w:tcPr>
            <w:tcW w:w="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494A">
            <w:pPr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8BEDB8A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Ukupan broj članova</w:t>
            </w:r>
          </w:p>
          <w:p w14:paraId="7853ED3D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(orkestar, dirigent i pratnja)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>:</w:t>
            </w:r>
          </w:p>
        </w:tc>
        <w:tc>
          <w:tcPr>
            <w:tcW w:w="5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1BEB">
            <w:pPr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784A13E6">
            <w:pPr>
              <w:tabs>
                <w:tab w:val="center" w:pos="6804"/>
              </w:tabs>
              <w:ind w:left="-20" w:leftChars="0"/>
              <w:rPr>
                <w:rFonts w:hint="default" w:ascii="Calibri" w:hAnsi="Calibri" w:cs="Calibri"/>
                <w:b/>
                <w:color w:val="E7E6E6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Broj članova orkestra koji imaju manje od 18 godina: 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17C2">
            <w:pPr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14:paraId="1F2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14:paraId="24CB551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 skladbi</w:t>
            </w:r>
          </w:p>
          <w:p w14:paraId="4227B5FD">
            <w:pPr>
              <w:spacing w:line="276" w:lineRule="auto"/>
              <w:jc w:val="lef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  <w:t xml:space="preserve">Program orkestara mora biti sastavljen od 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16"/>
                <w:szCs w:val="16"/>
                <w:lang w:val="hr-HR"/>
              </w:rPr>
              <w:t xml:space="preserve">obveznih skladbi propisanih Pravilima 37. SHPO i skladbi po slobodnom izboru u preporučenom trajanju do 35 minuta (A kategorija), odnosno do 20 minuta (C kategorija). 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  <w:t>Skladbe je potrebno navesti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po planiranom redoslijedu izvođenja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>.</w:t>
            </w:r>
          </w:p>
        </w:tc>
      </w:tr>
      <w:tr w14:paraId="1649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D2F4">
            <w:pPr>
              <w:numPr>
                <w:ilvl w:val="0"/>
                <w:numId w:val="0"/>
              </w:numPr>
              <w:tabs>
                <w:tab w:val="center" w:pos="1701"/>
                <w:tab w:val="center" w:pos="4395"/>
                <w:tab w:val="center" w:pos="7655"/>
              </w:tabs>
              <w:jc w:val="both"/>
              <w:rPr>
                <w:rFonts w:hint="default" w:ascii="Calibri" w:hAnsi="Calibri" w:cs="Calibri"/>
                <w:b/>
                <w:bCs/>
                <w:color w:val="000000"/>
                <w:lang w:val="hr-H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hr-HR"/>
              </w:rPr>
              <w:t>BR.</w:t>
            </w:r>
          </w:p>
        </w:tc>
        <w:tc>
          <w:tcPr>
            <w:tcW w:w="13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B697">
            <w:pPr>
              <w:tabs>
                <w:tab w:val="center" w:pos="1701"/>
                <w:tab w:val="center" w:pos="4395"/>
                <w:tab w:val="center" w:pos="765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PUNO IME I PREZIME SKLADATELJA</w:t>
            </w:r>
            <w:r>
              <w:rPr>
                <w:rFonts w:hint="default" w:ascii="Calibri" w:hAnsi="Calibri" w:cs="Calibri"/>
                <w:b/>
                <w:bCs/>
                <w:color w:val="000000"/>
                <w:lang w:val="hr-H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SKLADBE</w:t>
            </w:r>
          </w:p>
        </w:tc>
        <w:tc>
          <w:tcPr>
            <w:tcW w:w="17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E8E2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NASLOV SKLADBE</w:t>
            </w:r>
          </w:p>
          <w:p w14:paraId="16C8E995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 potrebi navesti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  <w:lang w:val="hr-HR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ime soliste i instrument)</w:t>
            </w:r>
          </w:p>
        </w:tc>
        <w:tc>
          <w:tcPr>
            <w:tcW w:w="10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476B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8B75874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Izdavač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62C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Točno</w:t>
            </w:r>
          </w:p>
          <w:p w14:paraId="58EBCBBC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trajanje</w:t>
            </w:r>
          </w:p>
          <w:p w14:paraId="374F7F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skladbe</w:t>
            </w:r>
          </w:p>
        </w:tc>
      </w:tr>
      <w:tr w14:paraId="4686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9F2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387E"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7D7C"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0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4CE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352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14:paraId="4CB9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454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978C"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C555"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0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0D7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233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14:paraId="17C9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993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DC7D"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CD47"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0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411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4B0D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14:paraId="47EB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485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7136">
            <w:pPr>
              <w:ind w:right="138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 TRAJANJE PROGRAMA: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62F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4AE4432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600" w:leftChars="-300" w:right="-730" w:rightChars="-365" w:firstLine="0" w:firstLineChars="0"/>
        <w:jc w:val="left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</w:p>
    <w:p w14:paraId="60FEE3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600" w:leftChars="-300" w:right="-730" w:rightChars="-365" w:firstLine="0" w:firstLineChars="0"/>
        <w:jc w:val="left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NAPOMEN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E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: </w:t>
      </w:r>
    </w:p>
    <w:p w14:paraId="38C467C8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Prijavnicu je potrebno ispuniti elektron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ičkim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putem i poslati u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.docx formatu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.</w:t>
      </w:r>
    </w:p>
    <w:p w14:paraId="1F92F3F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Uz prijavnicu potrebno je poslat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 kratku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biografiju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,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kvalitetnu 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fotografiju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 te 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popis članova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 orkestra (službena tablica na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begin"/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instrText xml:space="preserve"> HYPERLINK "http://www.hrsk.hr" </w:instrTex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separate"/>
      </w:r>
      <w:r>
        <w:rPr>
          <w:rStyle w:val="9"/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www.hrsk.hr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end"/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)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.</w:t>
      </w:r>
    </w:p>
    <w:p w14:paraId="61DB5B2C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  <w:lang w:val="hr-HR"/>
        </w:rPr>
        <w:t xml:space="preserve">Orkestri su dužni pripremiti dirigentske </w:t>
      </w:r>
      <w:r>
        <w:rPr>
          <w:rFonts w:hint="default" w:ascii="Calibri" w:hAnsi="Calibri" w:cs="Calibri"/>
          <w:b w:val="0"/>
          <w:bCs w:val="0"/>
          <w:sz w:val="18"/>
          <w:szCs w:val="18"/>
          <w:lang w:val="hr-HR"/>
        </w:rPr>
        <w:t xml:space="preserve">partiture </w:t>
      </w:r>
      <w:r>
        <w:rPr>
          <w:rFonts w:hint="default" w:ascii="Calibri" w:hAnsi="Calibri" w:cs="Calibri"/>
          <w:sz w:val="18"/>
          <w:szCs w:val="18"/>
          <w:lang w:val="hr-HR"/>
        </w:rPr>
        <w:t>svih prijavljenih skladbi selektoru na samostalnom preslušavanju.</w:t>
      </w:r>
    </w:p>
    <w:p w14:paraId="71BCAE7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b/>
          <w:bCs/>
          <w:color w:val="FF0000"/>
        </w:rPr>
      </w:pP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Potpisom osobe ovlaštene za zastupanje i ovjerom prijavnice pečatom prijavljena udruga potvrđuje da je suglasna s</w:t>
      </w:r>
      <w:r>
        <w:rPr>
          <w:rFonts w:hint="default" w:ascii="Calibri" w:hAnsi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 Pravilima 38</w:t>
      </w:r>
      <w:bookmarkStart w:id="0" w:name="_GoBack"/>
      <w:bookmarkEnd w:id="0"/>
      <w:r>
        <w:rPr>
          <w:rFonts w:hint="default" w:ascii="Calibri" w:hAnsi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. Susreta hrvatskih puhačkih orkestara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(na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begin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instrText xml:space="preserve"> HYPERLINK "http://www.hrsk.hr" </w:instrTex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separate"/>
      </w:r>
      <w:r>
        <w:rPr>
          <w:rStyle w:val="9"/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www.hrsk.hr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end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666B6B6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hint="default" w:ascii="Calibri" w:hAnsi="Calibri" w:cs="Calibri"/>
          <w:b w:val="0"/>
          <w:bCs w:val="0"/>
          <w:color w:val="auto"/>
          <w:sz w:val="18"/>
          <w:szCs w:val="18"/>
        </w:rPr>
      </w:pPr>
      <w:r>
        <w:rPr>
          <w:rFonts w:hint="default" w:ascii="Calibri" w:hAnsi="Calibri" w:cs="Calibri"/>
          <w:b w:val="0"/>
          <w:bCs w:val="0"/>
          <w:color w:val="auto"/>
          <w:sz w:val="18"/>
          <w:szCs w:val="18"/>
          <w:lang w:val="hr-HR"/>
        </w:rPr>
        <w:t xml:space="preserve">Orkestri koji na županijskoj smotri nastupe s natjecateljskim programom koji nije u skladu s propisanim pravilima prema kategorijama </w:t>
      </w:r>
      <w:r>
        <w:rPr>
          <w:rFonts w:hint="default" w:ascii="Calibri" w:hAnsi="Calibri" w:cs="Calibri"/>
          <w:b/>
          <w:bCs/>
          <w:color w:val="auto"/>
          <w:sz w:val="18"/>
          <w:szCs w:val="18"/>
          <w:lang w:val="hr-HR"/>
        </w:rPr>
        <w:t>neće ostvariti pravo nastupa na Susretu</w:t>
      </w:r>
      <w:r>
        <w:rPr>
          <w:rFonts w:hint="default" w:ascii="Calibri" w:hAnsi="Calibri" w:cs="Calibri"/>
          <w:b w:val="0"/>
          <w:bCs w:val="0"/>
          <w:color w:val="auto"/>
          <w:sz w:val="18"/>
          <w:szCs w:val="18"/>
          <w:lang w:val="hr-HR"/>
        </w:rPr>
        <w:t>.</w:t>
      </w:r>
    </w:p>
    <w:p w14:paraId="2057A8D4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hint="default" w:ascii="Calibri" w:hAnsi="Calibri" w:cs="Calibri"/>
          <w:b w:val="0"/>
          <w:bCs w:val="0"/>
          <w:color w:val="auto"/>
          <w:sz w:val="18"/>
          <w:szCs w:val="18"/>
        </w:rPr>
      </w:pPr>
    </w:p>
    <w:p w14:paraId="0B9EFFE3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268CE8B7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0E360E0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hint="default" w:ascii="Calibri" w:hAnsi="Calibri" w:cs="Calibri"/>
          <w:sz w:val="22"/>
          <w:szCs w:val="22"/>
          <w:lang w:val="hr-HR"/>
        </w:rPr>
        <w:t>M.P.</w:t>
      </w:r>
      <w:r>
        <w:rPr>
          <w:rFonts w:ascii="Calibri" w:hAnsi="Calibri" w:cs="Calibri"/>
        </w:rPr>
        <w:tab/>
      </w:r>
      <w:r>
        <w:rPr>
          <w:rFonts w:hint="default" w:ascii="Calibri" w:hAnsi="Calibri" w:cs="Calibri"/>
          <w:lang w:val="hr-HR"/>
        </w:rPr>
        <w:t xml:space="preserve">   </w:t>
      </w:r>
      <w:r>
        <w:rPr>
          <w:rFonts w:ascii="Calibri" w:hAnsi="Calibri" w:cs="Calibri"/>
          <w:u w:val="single"/>
        </w:rPr>
        <w:t>___________________________</w:t>
      </w:r>
    </w:p>
    <w:p w14:paraId="757E766A">
      <w:r>
        <w:rPr>
          <w:rFonts w:ascii="Calibri" w:hAnsi="Calibri" w:cs="Calibri"/>
          <w:sz w:val="18"/>
          <w:szCs w:val="18"/>
        </w:rPr>
        <w:t xml:space="preserve">           (Mjesto i datum)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        (Ime i prezime odgovorne osobe)</w:t>
      </w:r>
    </w:p>
    <w:p w14:paraId="354F6B6D">
      <w:pPr>
        <w:spacing w:line="360" w:lineRule="auto"/>
        <w:jc w:val="both"/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2127" w:right="1418" w:bottom="1418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062CB">
    <w:pPr>
      <w:pStyle w:val="7"/>
      <w:tabs>
        <w:tab w:val="left" w:pos="6082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9D975">
    <w:pPr>
      <w:pStyle w:val="7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27F71">
    <w:pPr>
      <w:pStyle w:val="8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0A38A">
    <w:pPr>
      <w:pStyle w:val="8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A50AC"/>
    <w:multiLevelType w:val="singleLevel"/>
    <w:tmpl w:val="B75A50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1346E"/>
    <w:rsid w:val="00047FCF"/>
    <w:rsid w:val="00112816"/>
    <w:rsid w:val="00150BAF"/>
    <w:rsid w:val="00284C8B"/>
    <w:rsid w:val="00286B2C"/>
    <w:rsid w:val="002B5B65"/>
    <w:rsid w:val="002C5DFA"/>
    <w:rsid w:val="002C75BF"/>
    <w:rsid w:val="003218F9"/>
    <w:rsid w:val="00335ADC"/>
    <w:rsid w:val="004054D3"/>
    <w:rsid w:val="00413012"/>
    <w:rsid w:val="0055102A"/>
    <w:rsid w:val="00551B7C"/>
    <w:rsid w:val="005F30D4"/>
    <w:rsid w:val="005F69DD"/>
    <w:rsid w:val="0066489E"/>
    <w:rsid w:val="006752FF"/>
    <w:rsid w:val="007356CA"/>
    <w:rsid w:val="00746536"/>
    <w:rsid w:val="00757ED8"/>
    <w:rsid w:val="0079072D"/>
    <w:rsid w:val="007E15C2"/>
    <w:rsid w:val="00802C4C"/>
    <w:rsid w:val="00875EFD"/>
    <w:rsid w:val="00910551"/>
    <w:rsid w:val="00975AE2"/>
    <w:rsid w:val="009B4D59"/>
    <w:rsid w:val="00AB2190"/>
    <w:rsid w:val="00AD0AFB"/>
    <w:rsid w:val="00B60F77"/>
    <w:rsid w:val="00C31C3B"/>
    <w:rsid w:val="00C51963"/>
    <w:rsid w:val="00C860F1"/>
    <w:rsid w:val="00D10107"/>
    <w:rsid w:val="00D70208"/>
    <w:rsid w:val="00DC4D6F"/>
    <w:rsid w:val="00DF6D26"/>
    <w:rsid w:val="00E0558B"/>
    <w:rsid w:val="00E17E53"/>
    <w:rsid w:val="00EB495A"/>
    <w:rsid w:val="00EF3015"/>
    <w:rsid w:val="00FB139B"/>
    <w:rsid w:val="00FB722F"/>
    <w:rsid w:val="00FC34B8"/>
    <w:rsid w:val="1050193D"/>
    <w:rsid w:val="39872A47"/>
    <w:rsid w:val="428C7904"/>
    <w:rsid w:val="4C54014A"/>
    <w:rsid w:val="4CCB3183"/>
    <w:rsid w:val="56D2633A"/>
    <w:rsid w:val="5B8B043C"/>
    <w:rsid w:val="61F71146"/>
    <w:rsid w:val="740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paragraph" w:styleId="2">
    <w:name w:val="heading 1"/>
    <w:basedOn w:val="1"/>
    <w:next w:val="1"/>
    <w:qFormat/>
    <w:uiPriority w:val="1"/>
    <w:pPr>
      <w:ind w:left="4314"/>
      <w:jc w:val="both"/>
      <w:outlineLvl w:val="0"/>
    </w:pPr>
    <w:rPr>
      <w:rFonts w:ascii="Calibri" w:hAnsi="Calibri" w:eastAsia="Calibri" w:cs="Calibri"/>
      <w:b/>
      <w:bCs/>
      <w:sz w:val="18"/>
      <w:szCs w:val="1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pPr>
      <w:ind w:left="118"/>
    </w:pPr>
    <w:rPr>
      <w:rFonts w:ascii="Calibri" w:hAnsi="Calibri" w:eastAsia="Calibri" w:cs="Calibri"/>
      <w:sz w:val="18"/>
      <w:szCs w:val="18"/>
      <w:lang w:eastAsia="en-US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11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Zaglavlje Char"/>
    <w:basedOn w:val="3"/>
    <w:link w:val="8"/>
    <w:qFormat/>
    <w:uiPriority w:val="99"/>
  </w:style>
  <w:style w:type="character" w:customStyle="1" w:styleId="13">
    <w:name w:val="Podnožje Char"/>
    <w:basedOn w:val="3"/>
    <w:link w:val="7"/>
    <w:qFormat/>
    <w:uiPriority w:val="99"/>
  </w:style>
  <w:style w:type="character" w:customStyle="1" w:styleId="14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SimSun" w:cs="Calibri"/>
      <w:color w:val="000000"/>
      <w:sz w:val="24"/>
      <w:szCs w:val="24"/>
      <w:lang w:val="hr-HR" w:eastAsia="hr-HR" w:bidi="ar-SA"/>
    </w:rPr>
  </w:style>
  <w:style w:type="table" w:customStyle="1" w:styleId="17">
    <w:name w:val="Rešetka tablice1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7EF3-BCD3-4F1C-B9CF-AD2A54E297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1939</Characters>
  <Lines>16</Lines>
  <Paragraphs>4</Paragraphs>
  <TotalTime>0</TotalTime>
  <ScaleCrop>false</ScaleCrop>
  <LinksUpToDate>false</LinksUpToDate>
  <CharactersWithSpaces>2275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2021-12-29T08:46:00Z</dcterms:created>
  <dc:creator>T B</dc:creator>
  <cp:lastModifiedBy>Sara Blažev</cp:lastModifiedBy>
  <cp:lastPrinted>2018-01-16T13:02:00Z</cp:lastPrinted>
  <dcterms:modified xsi:type="dcterms:W3CDTF">2025-02-03T09:12:43Z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B48471E34C3E478A9700967AF51EF056_13</vt:lpwstr>
  </property>
</Properties>
</file>