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80"/>
        <w:tblW w:w="0" w:type="auto"/>
        <w:tblLook w:val="04A0" w:firstRow="1" w:lastRow="0" w:firstColumn="1" w:lastColumn="0" w:noHBand="0" w:noVBand="1"/>
      </w:tblPr>
      <w:tblGrid>
        <w:gridCol w:w="2458"/>
        <w:gridCol w:w="1861"/>
        <w:gridCol w:w="3015"/>
      </w:tblGrid>
      <w:tr w:rsidR="001E38A1" w:rsidRPr="00935154" w14:paraId="1E16C6F9" w14:textId="77777777" w:rsidTr="00445345">
        <w:trPr>
          <w:trHeight w:val="262"/>
        </w:trPr>
        <w:tc>
          <w:tcPr>
            <w:tcW w:w="2458" w:type="dxa"/>
          </w:tcPr>
          <w:p w14:paraId="3A30A2F4" w14:textId="77777777" w:rsidR="001E38A1" w:rsidRPr="00935154" w:rsidRDefault="001E38A1" w:rsidP="00445345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76E83677" w14:textId="77777777" w:rsidR="001E38A1" w:rsidRPr="00935154" w:rsidRDefault="001E38A1" w:rsidP="004453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5" w:type="dxa"/>
          </w:tcPr>
          <w:p w14:paraId="457E6C8A" w14:textId="77777777" w:rsidR="001E38A1" w:rsidRPr="00935154" w:rsidRDefault="001E38A1" w:rsidP="004453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3B02C8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151A7">
        <w:rPr>
          <w:rFonts w:ascii="Calibri" w:hAnsi="Calibri" w:cs="Calibri"/>
          <w:b/>
          <w:bCs/>
          <w:sz w:val="28"/>
          <w:szCs w:val="28"/>
        </w:rPr>
        <w:t>OBAVIJEST O ODRŽAVANJU SMOTRE</w:t>
      </w:r>
    </w:p>
    <w:p w14:paraId="37E671E6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8151A7">
        <w:rPr>
          <w:rFonts w:ascii="Calibri" w:hAnsi="Calibri" w:cs="Calibri"/>
          <w:b/>
          <w:bCs/>
          <w:i/>
          <w:sz w:val="22"/>
          <w:szCs w:val="22"/>
        </w:rPr>
        <w:t>(potrebno poslati HSK-u najkasnije 30 dana prije održavanja smotre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i </w:t>
      </w:r>
      <w:r w:rsidRPr="00CB7038">
        <w:rPr>
          <w:rFonts w:ascii="Calibri" w:hAnsi="Calibri" w:cs="Calibri"/>
          <w:b/>
          <w:bCs/>
          <w:i/>
          <w:sz w:val="22"/>
          <w:szCs w:val="22"/>
        </w:rPr>
        <w:t xml:space="preserve">objaviti najavu termina održavanja smotre u glavnom izborniku „Kalendar najava“ digitalne platforme Mreža </w:t>
      </w:r>
      <w:r>
        <w:rPr>
          <w:rFonts w:ascii="Calibri" w:hAnsi="Calibri" w:cs="Calibri"/>
          <w:b/>
          <w:bCs/>
          <w:i/>
          <w:sz w:val="22"/>
          <w:szCs w:val="22"/>
        </w:rPr>
        <w:t>hrvatske kulture (www.mreza.hr)</w:t>
      </w:r>
    </w:p>
    <w:p w14:paraId="1EAC43B9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</w:rPr>
      </w:pPr>
    </w:p>
    <w:p w14:paraId="51AEC867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tbl>
      <w:tblPr>
        <w:tblW w:w="5562" w:type="pct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434"/>
        <w:gridCol w:w="985"/>
        <w:gridCol w:w="1384"/>
        <w:gridCol w:w="789"/>
        <w:gridCol w:w="1971"/>
      </w:tblGrid>
      <w:tr w:rsidR="00445345" w:rsidRPr="008151A7" w14:paraId="447C82CB" w14:textId="77777777" w:rsidTr="00282511">
        <w:trPr>
          <w:trHeight w:val="382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94AFA19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Naziv organizatora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697364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0CE89E25" w14:textId="77777777" w:rsidTr="00282511">
        <w:trPr>
          <w:trHeight w:val="430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7B279D0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Službeni naziv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F81920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4DCC6B47" w14:textId="77777777" w:rsidTr="00282511">
        <w:trPr>
          <w:trHeight w:val="496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307A9C9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Mjesto i adresa održavanja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0974A2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7D3D337A" w14:textId="77777777" w:rsidTr="00282511">
        <w:trPr>
          <w:trHeight w:val="45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63C695F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Dan i sat održavanja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A32E8A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134EDCD2" w14:textId="77777777" w:rsidTr="00282511">
        <w:trPr>
          <w:trHeight w:val="422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FECDD3C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Domaćini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F021D6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68122FB3" w14:textId="77777777" w:rsidTr="00282511">
        <w:trPr>
          <w:trHeight w:val="50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37A221B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Ime i prezime nositelja organizacije/kontakt osobe:</w:t>
            </w:r>
          </w:p>
        </w:tc>
        <w:tc>
          <w:tcPr>
            <w:tcW w:w="12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7B3A08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47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56DFEAE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 w:rsidRPr="008151A7">
              <w:rPr>
                <w:rFonts w:ascii="Calibri" w:hAnsi="Calibri" w:cs="Calibri"/>
                <w:b/>
                <w:bCs/>
              </w:rPr>
              <w:t>Tel/mob:</w:t>
            </w:r>
          </w:p>
        </w:tc>
        <w:tc>
          <w:tcPr>
            <w:tcW w:w="6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00E68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39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3C5AAA3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 w:rsidRPr="008151A7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9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2FF68C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3FC088FC" w14:textId="77777777" w:rsidTr="00282511">
        <w:trPr>
          <w:trHeight w:val="50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CBCD3E0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Je li objavljena najava održavanja termina Smotre u glavnom izborniku „Kalendar najava“ digitalne platforme </w:t>
            </w:r>
            <w:r w:rsidRPr="0037574C">
              <w:rPr>
                <w:rFonts w:ascii="Calibri" w:hAnsi="Calibri" w:cs="Calibri"/>
                <w:b/>
                <w:bCs/>
              </w:rPr>
              <w:t>Mreža hrvatske kulture (www.mreza.hr)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18F6CB" w14:textId="77777777" w:rsidR="00445345" w:rsidRPr="00CB2D78" w:rsidRDefault="00445345" w:rsidP="00282511">
            <w:pPr>
              <w:tabs>
                <w:tab w:val="center" w:pos="6804"/>
              </w:tabs>
              <w:ind w:left="1821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DA</w:t>
            </w: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535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36"/>
                <w:szCs w:val="36"/>
              </w:rPr>
              <w:t xml:space="preserve">              NE</w:t>
            </w: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3088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8541113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 w:cs="Calibri"/>
          <w:u w:val="single"/>
        </w:rPr>
      </w:pPr>
    </w:p>
    <w:p w14:paraId="5E8C658C" w14:textId="1A5BB2FF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14:paraId="4B208E2A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  <w:u w:val="single"/>
        </w:rPr>
        <w:t>___________ ________________</w:t>
      </w:r>
      <w:r w:rsidRPr="008151A7">
        <w:rPr>
          <w:rFonts w:ascii="Calibri" w:hAnsi="Calibri" w:cs="Calibri"/>
        </w:rPr>
        <w:tab/>
      </w:r>
      <w:r w:rsidRPr="008151A7">
        <w:rPr>
          <w:rFonts w:ascii="Calibri" w:hAnsi="Calibri" w:cs="Calibri"/>
        </w:rPr>
        <w:tab/>
      </w:r>
      <w:r w:rsidRPr="008151A7">
        <w:rPr>
          <w:rFonts w:ascii="Calibri" w:hAnsi="Calibri" w:cs="Calibri"/>
          <w:u w:val="single"/>
        </w:rPr>
        <w:t>___________________________</w:t>
      </w:r>
    </w:p>
    <w:p w14:paraId="3AFAC716" w14:textId="77777777" w:rsidR="00445345" w:rsidRPr="008151A7" w:rsidRDefault="00445345" w:rsidP="00445345">
      <w:pPr>
        <w:tabs>
          <w:tab w:val="center" w:pos="1560"/>
          <w:tab w:val="center" w:pos="7230"/>
        </w:tabs>
        <w:spacing w:line="360" w:lineRule="auto"/>
        <w:jc w:val="both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           (Mjesto i datum)</w:t>
      </w:r>
      <w:r w:rsidRPr="008151A7">
        <w:rPr>
          <w:rFonts w:ascii="Calibri" w:hAnsi="Calibri" w:cs="Calibri"/>
        </w:rPr>
        <w:tab/>
        <w:t>(Ime i prezime odgovorne osobe)</w:t>
      </w:r>
    </w:p>
    <w:p w14:paraId="41B46B10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14:paraId="417C1702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  <w:u w:val="single"/>
        </w:rPr>
        <w:t>Napomene:</w:t>
      </w:r>
    </w:p>
    <w:p w14:paraId="508B8B88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Smotre s kojih se kvalificiraju sudionici za Susrete Hrvatskog sabora kulture trebaju biti održane u zadanim rokovima navedenima u Pravilima Susreta Hrvatskog sabora kulture (Pravila Susreta Hrvatskog sabora kulture dostupna su na </w:t>
      </w:r>
      <w:hyperlink r:id="rId8" w:history="1">
        <w:r w:rsidRPr="008151A7">
          <w:rPr>
            <w:rFonts w:ascii="Calibri" w:hAnsi="Calibri" w:cs="Calibri"/>
            <w:color w:val="0000FF"/>
            <w:u w:val="single"/>
          </w:rPr>
          <w:t>www.hrsk.hr</w:t>
        </w:r>
      </w:hyperlink>
      <w:r w:rsidRPr="008151A7">
        <w:rPr>
          <w:rFonts w:ascii="Calibri" w:hAnsi="Calibri" w:cs="Calibri"/>
        </w:rPr>
        <w:t>)</w:t>
      </w:r>
    </w:p>
    <w:p w14:paraId="1474B826" w14:textId="77777777" w:rsidR="00445345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</w:rPr>
      </w:pPr>
      <w:r w:rsidRPr="008151A7">
        <w:rPr>
          <w:rFonts w:ascii="Calibri" w:hAnsi="Calibri" w:cs="Calibri"/>
        </w:rPr>
        <w:t>Organizatori Smotri dužni su pravovremeno izvijestiti Hrvatski sabor kulture o datumu održavanja Smotri, a najkasnije mjesec dana prije njihova održavanja.</w:t>
      </w:r>
    </w:p>
    <w:p w14:paraId="5CC9582E" w14:textId="77777777" w:rsidR="00445345" w:rsidRPr="00D35B9F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b/>
          <w:u w:val="single"/>
        </w:rPr>
      </w:pPr>
      <w:r w:rsidRPr="00D35B9F">
        <w:rPr>
          <w:rFonts w:ascii="Calibri" w:hAnsi="Calibri" w:cs="Calibri"/>
          <w:b/>
        </w:rPr>
        <w:t xml:space="preserve">Prilikom odabira termina održavanja Smotre u glavnom izborniku „Kalendaru najava“ digitalne platforme Mreža hrvatske kulture (www.mreza.hr) molimo po mogućnosti izabrati termin </w:t>
      </w:r>
      <w:r w:rsidRPr="00D35B9F">
        <w:rPr>
          <w:rFonts w:ascii="Calibri" w:hAnsi="Calibri" w:cs="Calibri"/>
          <w:b/>
          <w:u w:val="single"/>
        </w:rPr>
        <w:t>u kojem se ne održava smotra iste amaterske djelatnosti u cilju razvoja publike.</w:t>
      </w:r>
    </w:p>
    <w:p w14:paraId="3348B667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</w:rPr>
      </w:pPr>
      <w:r w:rsidRPr="008151A7">
        <w:rPr>
          <w:rFonts w:ascii="Calibri" w:hAnsi="Calibri" w:cs="Calibri"/>
        </w:rPr>
        <w:t>Organizatori Smotri preuzimaju dužnosti provođenja i poštivanja odredbi Pravila Susreta Hrvatskog sabora kulture koje se odnose na organizaciju istih.</w:t>
      </w:r>
    </w:p>
    <w:p w14:paraId="078A5128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>Organizatori većeg broja Smotri tražene informacije mogu poslati objedinjeno (kalendar manifestacija).</w:t>
      </w:r>
    </w:p>
    <w:p w14:paraId="605826CC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>Organizatori su dužni dostaviti HSK-u, najkasnije 2 tjedna prije održavanja Smotre, sljedeće podatke:</w:t>
      </w:r>
    </w:p>
    <w:p w14:paraId="30D553F3" w14:textId="77777777" w:rsidR="00445345" w:rsidRPr="008151A7" w:rsidRDefault="00445345" w:rsidP="00445345">
      <w:pPr>
        <w:ind w:left="426" w:firstLine="698"/>
        <w:rPr>
          <w:rFonts w:ascii="Calibri" w:hAnsi="Calibri" w:cs="Calibri"/>
        </w:rPr>
      </w:pPr>
      <w:r w:rsidRPr="008151A7">
        <w:rPr>
          <w:rFonts w:ascii="Calibri" w:hAnsi="Calibri" w:cs="Calibri"/>
        </w:rPr>
        <w:t>- popis Sudionika Smotre (koji nastupaju u konkurenciji i revijalno)</w:t>
      </w:r>
    </w:p>
    <w:p w14:paraId="03026414" w14:textId="77777777" w:rsidR="00445345" w:rsidRPr="008151A7" w:rsidRDefault="00445345" w:rsidP="00445345">
      <w:pPr>
        <w:ind w:left="426" w:firstLine="698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- program Smotre </w:t>
      </w:r>
    </w:p>
    <w:p w14:paraId="0DC5FBBB" w14:textId="77777777" w:rsidR="00445345" w:rsidRPr="008151A7" w:rsidRDefault="00445345" w:rsidP="00445345">
      <w:pPr>
        <w:ind w:left="1134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 xml:space="preserve">- kopije svih prijavnica Sudionika putem maila na adresu: </w:t>
      </w:r>
      <w:hyperlink r:id="rId9" w:history="1">
        <w:r w:rsidRPr="008151A7">
          <w:rPr>
            <w:rFonts w:ascii="Calibri" w:hAnsi="Calibri" w:cs="Calibri"/>
            <w:color w:val="0000FF"/>
            <w:u w:val="single"/>
          </w:rPr>
          <w:t>prodaja@hrsk.hr</w:t>
        </w:r>
      </w:hyperlink>
      <w:r w:rsidRPr="008151A7">
        <w:rPr>
          <w:rFonts w:ascii="Calibri" w:hAnsi="Calibri" w:cs="Calibri"/>
        </w:rPr>
        <w:t xml:space="preserve">, poštom na: </w:t>
      </w:r>
      <w:r w:rsidRPr="008151A7">
        <w:rPr>
          <w:rFonts w:ascii="Calibri" w:hAnsi="Calibri" w:cs="Calibri"/>
          <w:i/>
        </w:rPr>
        <w:t>Hrvatski sabor kulture, Ulica kralja Zvonimira 17, 10000 Zagreb</w:t>
      </w:r>
      <w:r>
        <w:rPr>
          <w:rFonts w:ascii="Calibri" w:hAnsi="Calibri" w:cs="Calibri"/>
        </w:rPr>
        <w:t>.</w:t>
      </w:r>
    </w:p>
    <w:p w14:paraId="449D6721" w14:textId="6BB36456" w:rsidR="00445345" w:rsidRPr="00445345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>Prijedlog obrasca prijavnice za Smotre dostupan je kod djelatnika stručne službe HSK</w:t>
      </w:r>
      <w:r>
        <w:rPr>
          <w:rFonts w:ascii="Calibri" w:hAnsi="Calibri" w:cs="Calibri"/>
        </w:rPr>
        <w:t>-a</w:t>
      </w:r>
      <w:r w:rsidRPr="008151A7">
        <w:rPr>
          <w:rFonts w:ascii="Calibri" w:hAnsi="Calibri" w:cs="Calibri"/>
        </w:rPr>
        <w:t xml:space="preserve"> stoga nam se slobodno obratite (kontakti su dostupni na </w:t>
      </w:r>
      <w:hyperlink r:id="rId10" w:history="1">
        <w:r w:rsidRPr="008151A7">
          <w:rPr>
            <w:rFonts w:ascii="Calibri" w:hAnsi="Calibri" w:cs="Calibri"/>
            <w:color w:val="0000FF"/>
            <w:u w:val="single"/>
          </w:rPr>
          <w:t>www.hrsk.hr</w:t>
        </w:r>
      </w:hyperlink>
      <w:r w:rsidRPr="008151A7">
        <w:rPr>
          <w:rFonts w:ascii="Calibri" w:hAnsi="Calibri" w:cs="Calibri"/>
        </w:rPr>
        <w:t xml:space="preserve"> ).</w:t>
      </w:r>
    </w:p>
    <w:p w14:paraId="6ADBF3F4" w14:textId="77777777" w:rsidR="001E38A1" w:rsidRPr="00935154" w:rsidRDefault="001E38A1" w:rsidP="001E38A1">
      <w:pPr>
        <w:rPr>
          <w:rFonts w:ascii="Calibri" w:hAnsi="Calibri" w:cs="Calibri"/>
          <w:sz w:val="22"/>
          <w:szCs w:val="22"/>
        </w:rPr>
      </w:pPr>
    </w:p>
    <w:p w14:paraId="33FD210B" w14:textId="788ED3AE" w:rsidR="0079052E" w:rsidRPr="00C31C3B" w:rsidRDefault="0079052E" w:rsidP="0079052E">
      <w:pPr>
        <w:rPr>
          <w:sz w:val="22"/>
          <w:szCs w:val="22"/>
        </w:rPr>
      </w:pPr>
    </w:p>
    <w:p w14:paraId="64990C36" w14:textId="0451536F" w:rsidR="00FC34B8" w:rsidRPr="0079052E" w:rsidRDefault="00FC34B8" w:rsidP="0079052E"/>
    <w:sectPr w:rsidR="00FC34B8" w:rsidRPr="0079052E" w:rsidSect="00551B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8081" w14:textId="77777777" w:rsidR="00275EAD" w:rsidRDefault="00275EAD" w:rsidP="0079072D">
      <w:r>
        <w:separator/>
      </w:r>
    </w:p>
  </w:endnote>
  <w:endnote w:type="continuationSeparator" w:id="0">
    <w:p w14:paraId="3F582140" w14:textId="77777777" w:rsidR="00275EAD" w:rsidRDefault="00275EAD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0146" w14:textId="77777777" w:rsidR="00275EAD" w:rsidRDefault="00275EAD" w:rsidP="0079072D">
      <w:r>
        <w:separator/>
      </w:r>
    </w:p>
  </w:footnote>
  <w:footnote w:type="continuationSeparator" w:id="0">
    <w:p w14:paraId="226D294E" w14:textId="77777777" w:rsidR="00275EAD" w:rsidRDefault="00275EAD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A50B2"/>
    <w:multiLevelType w:val="hybridMultilevel"/>
    <w:tmpl w:val="74A0A1EC"/>
    <w:lvl w:ilvl="0" w:tplc="8DF808A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47F5"/>
    <w:multiLevelType w:val="hybridMultilevel"/>
    <w:tmpl w:val="FFCE4EF2"/>
    <w:lvl w:ilvl="0" w:tplc="D2EC5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27DDE"/>
    <w:multiLevelType w:val="hybridMultilevel"/>
    <w:tmpl w:val="1E84F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00068">
    <w:abstractNumId w:val="2"/>
  </w:num>
  <w:num w:numId="2" w16cid:durableId="1980650265">
    <w:abstractNumId w:val="1"/>
  </w:num>
  <w:num w:numId="3" w16cid:durableId="63602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D"/>
    <w:rsid w:val="0001346E"/>
    <w:rsid w:val="00047FCF"/>
    <w:rsid w:val="00160735"/>
    <w:rsid w:val="001E38A1"/>
    <w:rsid w:val="00275EAD"/>
    <w:rsid w:val="002B26FC"/>
    <w:rsid w:val="002C5DFA"/>
    <w:rsid w:val="00304212"/>
    <w:rsid w:val="00335ADC"/>
    <w:rsid w:val="00386B9E"/>
    <w:rsid w:val="004054D3"/>
    <w:rsid w:val="00413012"/>
    <w:rsid w:val="00445345"/>
    <w:rsid w:val="00473F96"/>
    <w:rsid w:val="004B4C48"/>
    <w:rsid w:val="004F484B"/>
    <w:rsid w:val="00500E7B"/>
    <w:rsid w:val="00540D71"/>
    <w:rsid w:val="00551B7C"/>
    <w:rsid w:val="006752FF"/>
    <w:rsid w:val="006D52FE"/>
    <w:rsid w:val="007334D8"/>
    <w:rsid w:val="007356CA"/>
    <w:rsid w:val="0079052E"/>
    <w:rsid w:val="0079072D"/>
    <w:rsid w:val="007D6EF7"/>
    <w:rsid w:val="00831CD6"/>
    <w:rsid w:val="00895021"/>
    <w:rsid w:val="00915B07"/>
    <w:rsid w:val="009B4D59"/>
    <w:rsid w:val="009E65F9"/>
    <w:rsid w:val="00A07CC2"/>
    <w:rsid w:val="00AD7E49"/>
    <w:rsid w:val="00AF72E7"/>
    <w:rsid w:val="00C31C3B"/>
    <w:rsid w:val="00C51963"/>
    <w:rsid w:val="00C66704"/>
    <w:rsid w:val="00CB016B"/>
    <w:rsid w:val="00CB2595"/>
    <w:rsid w:val="00E10259"/>
    <w:rsid w:val="00E36A97"/>
    <w:rsid w:val="00E9022E"/>
    <w:rsid w:val="00ED61F9"/>
    <w:rsid w:val="00F00FE5"/>
    <w:rsid w:val="00FC269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chartTrackingRefBased/>
  <w15:docId w15:val="{482B4949-BB56-42F1-8AAE-83FEE8C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9E6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k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rs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aja@hrsk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540B-F1CF-40B4-9942-820677A1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Dražen Jelavić</cp:lastModifiedBy>
  <cp:revision>2</cp:revision>
  <cp:lastPrinted>2022-10-27T07:40:00Z</cp:lastPrinted>
  <dcterms:created xsi:type="dcterms:W3CDTF">2025-02-03T12:11:00Z</dcterms:created>
  <dcterms:modified xsi:type="dcterms:W3CDTF">2025-02-03T12:11:00Z</dcterms:modified>
</cp:coreProperties>
</file>