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8BC8E" w14:textId="77777777" w:rsidR="00CC0B31" w:rsidRPr="008151A7" w:rsidRDefault="00CC0B31" w:rsidP="00CC0B31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8151A7">
        <w:rPr>
          <w:rFonts w:ascii="Calibri" w:hAnsi="Calibri" w:cs="Calibri"/>
          <w:b/>
          <w:bCs/>
          <w:sz w:val="28"/>
          <w:szCs w:val="28"/>
        </w:rPr>
        <w:t>OBAVIJEST O ODRŽAVANJU SMOTRE</w:t>
      </w:r>
    </w:p>
    <w:p w14:paraId="2F763D06" w14:textId="77777777" w:rsidR="00CC0B31" w:rsidRPr="008151A7" w:rsidRDefault="00CC0B31" w:rsidP="00CC0B31">
      <w:pPr>
        <w:jc w:val="center"/>
        <w:rPr>
          <w:rFonts w:ascii="Calibri" w:hAnsi="Calibri" w:cs="Calibri"/>
          <w:b/>
          <w:bCs/>
          <w:i/>
          <w:sz w:val="22"/>
          <w:szCs w:val="22"/>
        </w:rPr>
      </w:pPr>
      <w:r w:rsidRPr="008151A7">
        <w:rPr>
          <w:rFonts w:ascii="Calibri" w:hAnsi="Calibri" w:cs="Calibri"/>
          <w:b/>
          <w:bCs/>
          <w:i/>
          <w:sz w:val="22"/>
          <w:szCs w:val="22"/>
        </w:rPr>
        <w:t>(potrebno poslati HSK-u najkasnije 30 dana prije održavanja smotre</w:t>
      </w:r>
      <w:r>
        <w:rPr>
          <w:rFonts w:ascii="Calibri" w:hAnsi="Calibri" w:cs="Calibri"/>
          <w:b/>
          <w:bCs/>
          <w:i/>
          <w:sz w:val="22"/>
          <w:szCs w:val="22"/>
        </w:rPr>
        <w:t xml:space="preserve"> i </w:t>
      </w:r>
      <w:r w:rsidRPr="00CB7038">
        <w:rPr>
          <w:rFonts w:ascii="Calibri" w:hAnsi="Calibri" w:cs="Calibri"/>
          <w:b/>
          <w:bCs/>
          <w:i/>
          <w:sz w:val="22"/>
          <w:szCs w:val="22"/>
        </w:rPr>
        <w:t xml:space="preserve">objaviti najavu termina održavanja smotre u glavnom izborniku „Kalendar najava“ digitalne platforme Mreža </w:t>
      </w:r>
      <w:r>
        <w:rPr>
          <w:rFonts w:ascii="Calibri" w:hAnsi="Calibri" w:cs="Calibri"/>
          <w:b/>
          <w:bCs/>
          <w:i/>
          <w:sz w:val="22"/>
          <w:szCs w:val="22"/>
        </w:rPr>
        <w:t>hrvatske kulture (www.mreza.hr)</w:t>
      </w:r>
    </w:p>
    <w:p w14:paraId="660FD3D0" w14:textId="77777777" w:rsidR="00CC0B31" w:rsidRPr="008151A7" w:rsidRDefault="00CC0B31" w:rsidP="00CC0B31">
      <w:pPr>
        <w:jc w:val="center"/>
        <w:rPr>
          <w:rFonts w:ascii="Calibri" w:hAnsi="Calibri" w:cs="Calibri"/>
          <w:b/>
          <w:bCs/>
        </w:rPr>
      </w:pPr>
    </w:p>
    <w:p w14:paraId="083DBB17" w14:textId="77777777" w:rsidR="00CC0B31" w:rsidRPr="008151A7" w:rsidRDefault="00CC0B31" w:rsidP="00CC0B31">
      <w:pPr>
        <w:jc w:val="center"/>
        <w:rPr>
          <w:rFonts w:ascii="Calibri" w:hAnsi="Calibri" w:cs="Calibri"/>
          <w:b/>
          <w:bCs/>
          <w:i/>
          <w:iCs/>
          <w:sz w:val="18"/>
          <w:szCs w:val="18"/>
        </w:rPr>
      </w:pPr>
    </w:p>
    <w:tbl>
      <w:tblPr>
        <w:tblW w:w="5562" w:type="pct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3"/>
        <w:gridCol w:w="2500"/>
        <w:gridCol w:w="985"/>
        <w:gridCol w:w="1423"/>
        <w:gridCol w:w="814"/>
        <w:gridCol w:w="2025"/>
      </w:tblGrid>
      <w:tr w:rsidR="00CC0B31" w:rsidRPr="008151A7" w14:paraId="2164795B" w14:textId="77777777" w:rsidTr="00164ECA">
        <w:trPr>
          <w:trHeight w:val="382"/>
        </w:trPr>
        <w:tc>
          <w:tcPr>
            <w:tcW w:w="125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433F23BE" w14:textId="77777777" w:rsidR="00CC0B31" w:rsidRPr="008151A7" w:rsidRDefault="00CC0B31" w:rsidP="00164ECA">
            <w:pPr>
              <w:tabs>
                <w:tab w:val="center" w:pos="6804"/>
              </w:tabs>
              <w:ind w:left="-20"/>
              <w:rPr>
                <w:rFonts w:ascii="Calibri" w:hAnsi="Calibri" w:cs="Calibri"/>
                <w:b/>
                <w:bCs/>
              </w:rPr>
            </w:pPr>
            <w:r w:rsidRPr="008151A7">
              <w:rPr>
                <w:rFonts w:ascii="Calibri" w:hAnsi="Calibri" w:cs="Calibri"/>
                <w:b/>
                <w:bCs/>
              </w:rPr>
              <w:t>Naziv organizatora Smotre:</w:t>
            </w:r>
          </w:p>
        </w:tc>
        <w:tc>
          <w:tcPr>
            <w:tcW w:w="3750" w:type="pct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84B0750" w14:textId="77777777" w:rsidR="00CC0B31" w:rsidRPr="00EF18A9" w:rsidRDefault="00CC0B31" w:rsidP="00164ECA">
            <w:pPr>
              <w:tabs>
                <w:tab w:val="center" w:pos="6804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C0B31" w:rsidRPr="008151A7" w14:paraId="7752AC93" w14:textId="77777777" w:rsidTr="00164ECA">
        <w:trPr>
          <w:trHeight w:val="430"/>
        </w:trPr>
        <w:tc>
          <w:tcPr>
            <w:tcW w:w="125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2690641D" w14:textId="77777777" w:rsidR="00CC0B31" w:rsidRPr="008151A7" w:rsidRDefault="00CC0B31" w:rsidP="00164ECA">
            <w:pPr>
              <w:tabs>
                <w:tab w:val="center" w:pos="6804"/>
              </w:tabs>
              <w:ind w:left="-20"/>
              <w:rPr>
                <w:rFonts w:ascii="Calibri" w:hAnsi="Calibri" w:cs="Calibri"/>
                <w:b/>
                <w:bCs/>
              </w:rPr>
            </w:pPr>
            <w:r w:rsidRPr="008151A7">
              <w:rPr>
                <w:rFonts w:ascii="Calibri" w:hAnsi="Calibri" w:cs="Calibri"/>
                <w:b/>
                <w:bCs/>
              </w:rPr>
              <w:t>Službeni naziv Smotre:</w:t>
            </w:r>
          </w:p>
        </w:tc>
        <w:tc>
          <w:tcPr>
            <w:tcW w:w="3750" w:type="pct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C5D6E07" w14:textId="77777777" w:rsidR="00CC0B31" w:rsidRPr="00EF18A9" w:rsidRDefault="00CC0B31" w:rsidP="00164ECA">
            <w:pPr>
              <w:tabs>
                <w:tab w:val="center" w:pos="6804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C0B31" w:rsidRPr="008151A7" w14:paraId="6B8E3826" w14:textId="77777777" w:rsidTr="00164ECA">
        <w:trPr>
          <w:trHeight w:val="496"/>
        </w:trPr>
        <w:tc>
          <w:tcPr>
            <w:tcW w:w="125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39B37FC9" w14:textId="77777777" w:rsidR="00CC0B31" w:rsidRPr="008151A7" w:rsidRDefault="00CC0B31" w:rsidP="00164ECA">
            <w:pPr>
              <w:tabs>
                <w:tab w:val="center" w:pos="6804"/>
              </w:tabs>
              <w:ind w:left="-20"/>
              <w:rPr>
                <w:rFonts w:ascii="Calibri" w:hAnsi="Calibri" w:cs="Calibri"/>
                <w:b/>
                <w:bCs/>
              </w:rPr>
            </w:pPr>
            <w:r w:rsidRPr="008151A7">
              <w:rPr>
                <w:rFonts w:ascii="Calibri" w:hAnsi="Calibri" w:cs="Calibri"/>
                <w:b/>
                <w:bCs/>
              </w:rPr>
              <w:t>Mjesto i adresa održavanja Smotre:</w:t>
            </w:r>
          </w:p>
        </w:tc>
        <w:tc>
          <w:tcPr>
            <w:tcW w:w="3750" w:type="pct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63A0994" w14:textId="77777777" w:rsidR="00CC0B31" w:rsidRPr="00EF18A9" w:rsidRDefault="00CC0B31" w:rsidP="00164ECA">
            <w:pPr>
              <w:tabs>
                <w:tab w:val="center" w:pos="6804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C0B31" w:rsidRPr="008151A7" w14:paraId="7F302B24" w14:textId="77777777" w:rsidTr="00164ECA">
        <w:trPr>
          <w:trHeight w:val="458"/>
        </w:trPr>
        <w:tc>
          <w:tcPr>
            <w:tcW w:w="125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4A0CEB49" w14:textId="77777777" w:rsidR="00CC0B31" w:rsidRPr="008151A7" w:rsidRDefault="00CC0B31" w:rsidP="00164ECA">
            <w:pPr>
              <w:tabs>
                <w:tab w:val="center" w:pos="6804"/>
              </w:tabs>
              <w:ind w:left="-20"/>
              <w:rPr>
                <w:rFonts w:ascii="Calibri" w:hAnsi="Calibri" w:cs="Calibri"/>
                <w:b/>
                <w:bCs/>
              </w:rPr>
            </w:pPr>
            <w:r w:rsidRPr="008151A7">
              <w:rPr>
                <w:rFonts w:ascii="Calibri" w:hAnsi="Calibri" w:cs="Calibri"/>
                <w:b/>
                <w:bCs/>
              </w:rPr>
              <w:t>Dan i sat održavanja Smotre:</w:t>
            </w:r>
          </w:p>
        </w:tc>
        <w:tc>
          <w:tcPr>
            <w:tcW w:w="3750" w:type="pct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CAB357F" w14:textId="77777777" w:rsidR="00CC0B31" w:rsidRPr="00EF18A9" w:rsidRDefault="00CC0B31" w:rsidP="00164ECA">
            <w:pPr>
              <w:tabs>
                <w:tab w:val="center" w:pos="6804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C0B31" w:rsidRPr="008151A7" w14:paraId="61004087" w14:textId="77777777" w:rsidTr="00164ECA">
        <w:trPr>
          <w:trHeight w:val="422"/>
        </w:trPr>
        <w:tc>
          <w:tcPr>
            <w:tcW w:w="125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75F3F465" w14:textId="77777777" w:rsidR="00CC0B31" w:rsidRPr="008151A7" w:rsidRDefault="00CC0B31" w:rsidP="00164ECA">
            <w:pPr>
              <w:tabs>
                <w:tab w:val="center" w:pos="6804"/>
              </w:tabs>
              <w:ind w:left="-20"/>
              <w:rPr>
                <w:rFonts w:ascii="Calibri" w:hAnsi="Calibri" w:cs="Calibri"/>
                <w:b/>
                <w:bCs/>
              </w:rPr>
            </w:pPr>
            <w:r w:rsidRPr="008151A7">
              <w:rPr>
                <w:rFonts w:ascii="Calibri" w:hAnsi="Calibri" w:cs="Calibri"/>
                <w:b/>
                <w:bCs/>
              </w:rPr>
              <w:t>Domaćini Smotre:</w:t>
            </w:r>
          </w:p>
        </w:tc>
        <w:tc>
          <w:tcPr>
            <w:tcW w:w="3750" w:type="pct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AF3AB52" w14:textId="77777777" w:rsidR="00CC0B31" w:rsidRPr="00EF18A9" w:rsidRDefault="00CC0B31" w:rsidP="00164ECA">
            <w:pPr>
              <w:tabs>
                <w:tab w:val="center" w:pos="6804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C0B31" w:rsidRPr="008151A7" w14:paraId="47542982" w14:textId="77777777" w:rsidTr="00164ECA">
        <w:trPr>
          <w:trHeight w:val="508"/>
        </w:trPr>
        <w:tc>
          <w:tcPr>
            <w:tcW w:w="125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61B86FC8" w14:textId="05497197" w:rsidR="00CC0B31" w:rsidRPr="008151A7" w:rsidRDefault="00CC0B31" w:rsidP="00EF18A9">
            <w:pPr>
              <w:tabs>
                <w:tab w:val="center" w:pos="6804"/>
              </w:tabs>
              <w:ind w:left="-20"/>
              <w:rPr>
                <w:rFonts w:ascii="Calibri" w:hAnsi="Calibri" w:cs="Calibri"/>
                <w:b/>
                <w:bCs/>
              </w:rPr>
            </w:pPr>
            <w:r w:rsidRPr="008151A7">
              <w:rPr>
                <w:rFonts w:ascii="Calibri" w:hAnsi="Calibri" w:cs="Calibri"/>
                <w:b/>
                <w:bCs/>
              </w:rPr>
              <w:t>Ime i prezime nositelja organizacije/kontakt</w:t>
            </w:r>
            <w:r w:rsidR="00EF18A9">
              <w:rPr>
                <w:rFonts w:ascii="Calibri" w:hAnsi="Calibri" w:cs="Calibri"/>
                <w:b/>
                <w:bCs/>
              </w:rPr>
              <w:t xml:space="preserve"> </w:t>
            </w:r>
            <w:r w:rsidRPr="008151A7">
              <w:rPr>
                <w:rFonts w:ascii="Calibri" w:hAnsi="Calibri" w:cs="Calibri"/>
                <w:b/>
                <w:bCs/>
              </w:rPr>
              <w:t>osobe:</w:t>
            </w:r>
          </w:p>
        </w:tc>
        <w:tc>
          <w:tcPr>
            <w:tcW w:w="12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BA52558" w14:textId="77777777" w:rsidR="00CC0B31" w:rsidRPr="00EF18A9" w:rsidRDefault="00CC0B31" w:rsidP="00164ECA">
            <w:pPr>
              <w:tabs>
                <w:tab w:val="center" w:pos="6804"/>
              </w:tabs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7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09968B12" w14:textId="77777777" w:rsidR="00CC0B31" w:rsidRPr="008151A7" w:rsidRDefault="00CC0B31" w:rsidP="00164ECA">
            <w:pPr>
              <w:tabs>
                <w:tab w:val="center" w:pos="6804"/>
              </w:tabs>
              <w:rPr>
                <w:rFonts w:ascii="Calibri" w:hAnsi="Calibri" w:cs="Calibri"/>
              </w:rPr>
            </w:pPr>
            <w:r w:rsidRPr="008151A7">
              <w:rPr>
                <w:rFonts w:ascii="Calibri" w:hAnsi="Calibri" w:cs="Calibri"/>
                <w:b/>
                <w:bCs/>
              </w:rPr>
              <w:t>Tel/mob:</w:t>
            </w:r>
          </w:p>
        </w:tc>
        <w:tc>
          <w:tcPr>
            <w:tcW w:w="68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F61ECCE" w14:textId="77777777" w:rsidR="00CC0B31" w:rsidRPr="008151A7" w:rsidRDefault="00CC0B31" w:rsidP="00164ECA">
            <w:pPr>
              <w:tabs>
                <w:tab w:val="center" w:pos="6804"/>
              </w:tabs>
              <w:rPr>
                <w:rFonts w:ascii="Calibri" w:hAnsi="Calibri" w:cs="Calibri"/>
              </w:rPr>
            </w:pPr>
          </w:p>
        </w:tc>
        <w:tc>
          <w:tcPr>
            <w:tcW w:w="39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1AC68EAD" w14:textId="77777777" w:rsidR="00CC0B31" w:rsidRPr="008151A7" w:rsidRDefault="00CC0B31" w:rsidP="00164ECA">
            <w:pPr>
              <w:tabs>
                <w:tab w:val="center" w:pos="6804"/>
              </w:tabs>
              <w:rPr>
                <w:rFonts w:ascii="Calibri" w:hAnsi="Calibri" w:cs="Calibri"/>
              </w:rPr>
            </w:pPr>
            <w:r w:rsidRPr="008151A7">
              <w:rPr>
                <w:rFonts w:ascii="Calibri" w:hAnsi="Calibri" w:cs="Calibri"/>
                <w:b/>
                <w:bCs/>
              </w:rPr>
              <w:t>e-mail:</w:t>
            </w:r>
          </w:p>
        </w:tc>
        <w:tc>
          <w:tcPr>
            <w:tcW w:w="98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E5C55CB" w14:textId="77777777" w:rsidR="00CC0B31" w:rsidRPr="008151A7" w:rsidRDefault="00CC0B31" w:rsidP="00164ECA">
            <w:pPr>
              <w:tabs>
                <w:tab w:val="center" w:pos="6804"/>
              </w:tabs>
              <w:rPr>
                <w:rFonts w:ascii="Calibri" w:hAnsi="Calibri" w:cs="Calibri"/>
              </w:rPr>
            </w:pPr>
          </w:p>
        </w:tc>
      </w:tr>
      <w:tr w:rsidR="00CC0B31" w:rsidRPr="008151A7" w14:paraId="4F396471" w14:textId="77777777" w:rsidTr="00164ECA">
        <w:trPr>
          <w:trHeight w:val="508"/>
        </w:trPr>
        <w:tc>
          <w:tcPr>
            <w:tcW w:w="125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02C93520" w14:textId="53B6C4E5" w:rsidR="00CC0B31" w:rsidRPr="008151A7" w:rsidRDefault="007532B6" w:rsidP="00455A91">
            <w:pPr>
              <w:tabs>
                <w:tab w:val="center" w:pos="6804"/>
              </w:tabs>
              <w:ind w:left="-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Link objave vijesti o održavanju Smotre</w:t>
            </w:r>
            <w:r w:rsidR="00CC0B31">
              <w:rPr>
                <w:rFonts w:ascii="Calibri" w:hAnsi="Calibri" w:cs="Calibri"/>
                <w:b/>
                <w:bCs/>
              </w:rPr>
              <w:t xml:space="preserve"> </w:t>
            </w:r>
            <w:r w:rsidR="00455A91">
              <w:rPr>
                <w:rFonts w:ascii="Calibri" w:hAnsi="Calibri" w:cs="Calibri"/>
                <w:b/>
                <w:bCs/>
              </w:rPr>
              <w:t xml:space="preserve">na </w:t>
            </w:r>
            <w:r w:rsidR="00CC0B31">
              <w:rPr>
                <w:rFonts w:ascii="Calibri" w:hAnsi="Calibri" w:cs="Calibri"/>
                <w:b/>
                <w:bCs/>
              </w:rPr>
              <w:t xml:space="preserve"> </w:t>
            </w:r>
            <w:r w:rsidR="00CC0B31" w:rsidRPr="0037574C">
              <w:rPr>
                <w:rFonts w:ascii="Calibri" w:hAnsi="Calibri" w:cs="Calibri"/>
                <w:b/>
                <w:bCs/>
              </w:rPr>
              <w:t>Mre</w:t>
            </w:r>
            <w:r w:rsidR="00455A91">
              <w:rPr>
                <w:rFonts w:ascii="Calibri" w:hAnsi="Calibri" w:cs="Calibri"/>
                <w:b/>
                <w:bCs/>
              </w:rPr>
              <w:t>ži</w:t>
            </w:r>
            <w:r w:rsidR="00CC0B31" w:rsidRPr="0037574C">
              <w:rPr>
                <w:rFonts w:ascii="Calibri" w:hAnsi="Calibri" w:cs="Calibri"/>
                <w:b/>
                <w:bCs/>
              </w:rPr>
              <w:t xml:space="preserve"> hrvatske kulture (www.mreza.hr)</w:t>
            </w:r>
          </w:p>
        </w:tc>
        <w:tc>
          <w:tcPr>
            <w:tcW w:w="3750" w:type="pct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C07B861" w14:textId="40CC8E47" w:rsidR="00CC0B31" w:rsidRPr="00EF18A9" w:rsidRDefault="00CC0B31" w:rsidP="00164ECA">
            <w:pPr>
              <w:tabs>
                <w:tab w:val="center" w:pos="6804"/>
              </w:tabs>
              <w:ind w:left="1821"/>
              <w:rPr>
                <w:rFonts w:ascii="Calibri" w:hAnsi="Calibri" w:cs="Calibri"/>
                <w:szCs w:val="36"/>
              </w:rPr>
            </w:pPr>
          </w:p>
        </w:tc>
      </w:tr>
    </w:tbl>
    <w:p w14:paraId="67CF0F8D" w14:textId="77777777" w:rsidR="00CC0B31" w:rsidRPr="008151A7" w:rsidRDefault="00CC0B31" w:rsidP="00CC0B31">
      <w:pPr>
        <w:tabs>
          <w:tab w:val="center" w:pos="1560"/>
          <w:tab w:val="center" w:pos="4253"/>
          <w:tab w:val="center" w:pos="7230"/>
        </w:tabs>
        <w:ind w:left="284" w:hanging="284"/>
        <w:jc w:val="both"/>
        <w:rPr>
          <w:rFonts w:ascii="Calibri" w:hAnsi="Calibri" w:cs="Calibri"/>
          <w:u w:val="single"/>
        </w:rPr>
      </w:pPr>
    </w:p>
    <w:p w14:paraId="0D947F86" w14:textId="77777777" w:rsidR="00CC0B31" w:rsidRDefault="00CC0B31" w:rsidP="00CC0B31">
      <w:pPr>
        <w:tabs>
          <w:tab w:val="center" w:pos="1560"/>
          <w:tab w:val="center" w:pos="4253"/>
          <w:tab w:val="center" w:pos="7230"/>
        </w:tabs>
        <w:ind w:left="284" w:hanging="284"/>
        <w:jc w:val="both"/>
        <w:rPr>
          <w:rFonts w:ascii="Calibri" w:hAnsi="Calibri" w:cs="Calibri"/>
          <w:u w:val="single"/>
        </w:rPr>
      </w:pPr>
    </w:p>
    <w:p w14:paraId="60A727F6" w14:textId="77777777" w:rsidR="00CC0B31" w:rsidRPr="008151A7" w:rsidRDefault="00CC0B31" w:rsidP="00CC0B31">
      <w:pPr>
        <w:tabs>
          <w:tab w:val="center" w:pos="1560"/>
          <w:tab w:val="center" w:pos="4253"/>
          <w:tab w:val="center" w:pos="7230"/>
        </w:tabs>
        <w:jc w:val="both"/>
        <w:rPr>
          <w:rFonts w:ascii="Calibri" w:hAnsi="Calibri" w:cs="Calibri"/>
          <w:u w:val="single"/>
        </w:rPr>
      </w:pPr>
      <w:r w:rsidRPr="008151A7">
        <w:rPr>
          <w:rFonts w:ascii="Calibri" w:hAnsi="Calibri" w:cs="Calibri"/>
          <w:u w:val="single"/>
        </w:rPr>
        <w:t>___________ ________________</w:t>
      </w:r>
      <w:r w:rsidRPr="008151A7">
        <w:rPr>
          <w:rFonts w:ascii="Calibri" w:hAnsi="Calibri" w:cs="Calibri"/>
        </w:rPr>
        <w:tab/>
      </w:r>
      <w:r w:rsidRPr="008151A7">
        <w:rPr>
          <w:rFonts w:ascii="Calibri" w:hAnsi="Calibri" w:cs="Calibri"/>
        </w:rPr>
        <w:tab/>
      </w:r>
      <w:r w:rsidRPr="008151A7">
        <w:rPr>
          <w:rFonts w:ascii="Calibri" w:hAnsi="Calibri" w:cs="Calibri"/>
          <w:u w:val="single"/>
        </w:rPr>
        <w:t>___________________________</w:t>
      </w:r>
    </w:p>
    <w:p w14:paraId="78455B7C" w14:textId="77777777" w:rsidR="00455A91" w:rsidRDefault="00CC0B31" w:rsidP="00455A91">
      <w:pPr>
        <w:tabs>
          <w:tab w:val="center" w:pos="1560"/>
          <w:tab w:val="center" w:pos="7230"/>
        </w:tabs>
        <w:spacing w:line="360" w:lineRule="auto"/>
        <w:jc w:val="both"/>
        <w:rPr>
          <w:rFonts w:ascii="Calibri" w:hAnsi="Calibri" w:cs="Calibri"/>
        </w:rPr>
      </w:pPr>
      <w:r w:rsidRPr="008151A7">
        <w:rPr>
          <w:rFonts w:ascii="Calibri" w:hAnsi="Calibri" w:cs="Calibri"/>
        </w:rPr>
        <w:t xml:space="preserve">           (Mjesto i datum)</w:t>
      </w:r>
      <w:r w:rsidRPr="008151A7">
        <w:rPr>
          <w:rFonts w:ascii="Calibri" w:hAnsi="Calibri" w:cs="Calibri"/>
        </w:rPr>
        <w:tab/>
        <w:t>(Ime i prezime odgovorne osobe)</w:t>
      </w:r>
    </w:p>
    <w:p w14:paraId="348C7F05" w14:textId="17D38F59" w:rsidR="00CC0B31" w:rsidRPr="00455A91" w:rsidRDefault="00CC0B31" w:rsidP="00455A91">
      <w:pPr>
        <w:tabs>
          <w:tab w:val="center" w:pos="1560"/>
          <w:tab w:val="center" w:pos="7230"/>
        </w:tabs>
        <w:spacing w:line="360" w:lineRule="auto"/>
        <w:jc w:val="both"/>
        <w:rPr>
          <w:rFonts w:ascii="Calibri" w:hAnsi="Calibri" w:cs="Calibri"/>
          <w:b/>
        </w:rPr>
      </w:pPr>
      <w:r w:rsidRPr="00455A91">
        <w:rPr>
          <w:rFonts w:ascii="Calibri" w:hAnsi="Calibri" w:cs="Calibri"/>
          <w:b/>
          <w:u w:val="single"/>
        </w:rPr>
        <w:t>Napomene:</w:t>
      </w:r>
    </w:p>
    <w:p w14:paraId="0CF1ABCD" w14:textId="6BD5DB54" w:rsidR="00CC0B31" w:rsidRPr="00455A91" w:rsidRDefault="00CC0B31" w:rsidP="00455A91">
      <w:pPr>
        <w:numPr>
          <w:ilvl w:val="0"/>
          <w:numId w:val="2"/>
        </w:numPr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455A91">
        <w:rPr>
          <w:rFonts w:asciiTheme="minorHAnsi" w:hAnsiTheme="minorHAnsi" w:cstheme="minorHAnsi"/>
          <w:sz w:val="18"/>
          <w:szCs w:val="18"/>
        </w:rPr>
        <w:t xml:space="preserve">Smotre s kojih se kvalificiraju sudionici za Susrete Hrvatskog sabora kulture trebaju biti održane u zadanim rokovima </w:t>
      </w:r>
      <w:r w:rsidR="008C5769">
        <w:rPr>
          <w:rFonts w:asciiTheme="minorHAnsi" w:hAnsiTheme="minorHAnsi" w:cstheme="minorHAnsi"/>
          <w:sz w:val="18"/>
          <w:szCs w:val="18"/>
        </w:rPr>
        <w:t>sukladno</w:t>
      </w:r>
      <w:r w:rsidRPr="00455A91">
        <w:rPr>
          <w:rFonts w:asciiTheme="minorHAnsi" w:hAnsiTheme="minorHAnsi" w:cstheme="minorHAnsi"/>
          <w:sz w:val="18"/>
          <w:szCs w:val="18"/>
        </w:rPr>
        <w:t xml:space="preserve"> Pravilima Susreta Hrvatskog sabora kulture (dostupna </w:t>
      </w:r>
      <w:r w:rsidR="008C5769">
        <w:rPr>
          <w:rFonts w:asciiTheme="minorHAnsi" w:hAnsiTheme="minorHAnsi" w:cstheme="minorHAnsi"/>
          <w:sz w:val="18"/>
          <w:szCs w:val="18"/>
        </w:rPr>
        <w:t xml:space="preserve">su </w:t>
      </w:r>
      <w:r w:rsidRPr="00455A91">
        <w:rPr>
          <w:rFonts w:asciiTheme="minorHAnsi" w:hAnsiTheme="minorHAnsi" w:cstheme="minorHAnsi"/>
          <w:sz w:val="18"/>
          <w:szCs w:val="18"/>
        </w:rPr>
        <w:t xml:space="preserve">na </w:t>
      </w:r>
      <w:hyperlink r:id="rId9" w:history="1">
        <w:r w:rsidRPr="00455A91">
          <w:rPr>
            <w:rFonts w:asciiTheme="minorHAnsi" w:hAnsiTheme="minorHAnsi" w:cstheme="minorHAnsi"/>
            <w:color w:val="0000FF"/>
            <w:sz w:val="18"/>
            <w:szCs w:val="18"/>
            <w:u w:val="single"/>
          </w:rPr>
          <w:t>www.hrsk.hr</w:t>
        </w:r>
      </w:hyperlink>
      <w:r w:rsidRPr="00455A91">
        <w:rPr>
          <w:rFonts w:asciiTheme="minorHAnsi" w:hAnsiTheme="minorHAnsi" w:cstheme="minorHAnsi"/>
          <w:sz w:val="18"/>
          <w:szCs w:val="18"/>
        </w:rPr>
        <w:t>)</w:t>
      </w:r>
    </w:p>
    <w:p w14:paraId="2E5887CE" w14:textId="77777777" w:rsidR="00CC0B31" w:rsidRPr="00455A91" w:rsidRDefault="00CC0B31" w:rsidP="00455A91">
      <w:pPr>
        <w:numPr>
          <w:ilvl w:val="0"/>
          <w:numId w:val="2"/>
        </w:numPr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455A91">
        <w:rPr>
          <w:rFonts w:asciiTheme="minorHAnsi" w:hAnsiTheme="minorHAnsi" w:cstheme="minorHAnsi"/>
          <w:sz w:val="18"/>
          <w:szCs w:val="18"/>
        </w:rPr>
        <w:t>Organizatori Smotri dužni su pravovremeno izvijestiti Hrvatski sabor kulture o datumu održavanja Smotri, a najkasnije mjesec dana prije njihova održavanja.</w:t>
      </w:r>
    </w:p>
    <w:p w14:paraId="155EA362" w14:textId="02B1F49B" w:rsidR="00CC0B31" w:rsidRPr="00455A91" w:rsidRDefault="00455A91" w:rsidP="00455A91">
      <w:pPr>
        <w:numPr>
          <w:ilvl w:val="0"/>
          <w:numId w:val="2"/>
        </w:numPr>
        <w:ind w:left="0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455A91">
        <w:rPr>
          <w:rFonts w:asciiTheme="minorHAnsi" w:eastAsia="SimSun" w:hAnsiTheme="minorHAnsi" w:cstheme="minorHAnsi"/>
          <w:sz w:val="18"/>
          <w:szCs w:val="18"/>
        </w:rPr>
        <w:t>Organizatori smotri dužni su objaviti najavu termina održavanja smotre u glavnom izborniku „Kalendar najava“ digitalne platforme Mreža hrvatske kulture (</w:t>
      </w:r>
      <w:hyperlink r:id="rId10" w:history="1">
        <w:r w:rsidR="008C5769" w:rsidRPr="000457ED">
          <w:rPr>
            <w:rStyle w:val="Hiperveza"/>
            <w:rFonts w:asciiTheme="minorHAnsi" w:eastAsia="SimSun" w:hAnsiTheme="minorHAnsi" w:cstheme="minorHAnsi"/>
            <w:sz w:val="18"/>
            <w:szCs w:val="18"/>
          </w:rPr>
          <w:t>www.mreza.hr</w:t>
        </w:r>
      </w:hyperlink>
      <w:r w:rsidR="008C5769">
        <w:rPr>
          <w:rFonts w:asciiTheme="minorHAnsi" w:eastAsia="SimSun" w:hAnsiTheme="minorHAnsi" w:cstheme="minorHAnsi"/>
          <w:sz w:val="18"/>
          <w:szCs w:val="18"/>
        </w:rPr>
        <w:t>)</w:t>
      </w:r>
      <w:r w:rsidRPr="00455A91">
        <w:rPr>
          <w:rFonts w:asciiTheme="minorHAnsi" w:eastAsia="SimSun" w:hAnsiTheme="minorHAnsi" w:cstheme="minorHAnsi"/>
          <w:sz w:val="18"/>
          <w:szCs w:val="18"/>
        </w:rPr>
        <w:t>.</w:t>
      </w:r>
      <w:r w:rsidR="008C5769">
        <w:rPr>
          <w:rFonts w:asciiTheme="minorHAnsi" w:eastAsia="SimSun" w:hAnsiTheme="minorHAnsi" w:cstheme="minorHAnsi"/>
          <w:sz w:val="18"/>
          <w:szCs w:val="18"/>
        </w:rPr>
        <w:t xml:space="preserve"> </w:t>
      </w:r>
      <w:r w:rsidRPr="00455A91">
        <w:rPr>
          <w:rFonts w:asciiTheme="minorHAnsi" w:eastAsia="SimSun" w:hAnsiTheme="minorHAnsi" w:cstheme="minorHAnsi"/>
          <w:b/>
          <w:sz w:val="18"/>
          <w:szCs w:val="18"/>
          <w:u w:val="single"/>
        </w:rPr>
        <w:t xml:space="preserve">Prilikom odabira termina održavanja smotre u glavnom izborniku „Kalendaru najava“ molimo po mogućnosti izabrati termin u kojem se ne održava smotra iste amaterske djelatnosti u cilju razvoja publike. </w:t>
      </w:r>
    </w:p>
    <w:p w14:paraId="6AAEAD42" w14:textId="77777777" w:rsidR="00CC0B31" w:rsidRPr="00455A91" w:rsidRDefault="00CC0B31" w:rsidP="00455A91">
      <w:pPr>
        <w:numPr>
          <w:ilvl w:val="0"/>
          <w:numId w:val="2"/>
        </w:numPr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455A91">
        <w:rPr>
          <w:rFonts w:asciiTheme="minorHAnsi" w:hAnsiTheme="minorHAnsi" w:cstheme="minorHAnsi"/>
          <w:sz w:val="18"/>
          <w:szCs w:val="18"/>
        </w:rPr>
        <w:t>Organizatori Smotri preuzimaju dužnosti provođenja i poštivanja odredbi Pravila Susreta Hrvatskog sabora kulture koje se odnose na organizaciju istih.</w:t>
      </w:r>
    </w:p>
    <w:p w14:paraId="593F080E" w14:textId="7C83DEEF" w:rsidR="00455A91" w:rsidRPr="00455A91" w:rsidRDefault="00455A91" w:rsidP="00455A91">
      <w:pPr>
        <w:numPr>
          <w:ilvl w:val="0"/>
          <w:numId w:val="2"/>
        </w:numPr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455A91">
        <w:rPr>
          <w:rFonts w:asciiTheme="minorHAnsi" w:eastAsia="SimSun" w:hAnsiTheme="minorHAnsi" w:cstheme="minorHAnsi"/>
          <w:sz w:val="18"/>
          <w:szCs w:val="18"/>
        </w:rPr>
        <w:t>Organizatori smotri i samostalnih selekcija dužni su u promidžbenim materijalima smotri/selekcija istaknuti logotip HSK-a i informaciju da se iste održavaju pod pokroviteljstvo</w:t>
      </w:r>
      <w:bookmarkStart w:id="0" w:name="_GoBack"/>
      <w:bookmarkEnd w:id="0"/>
      <w:r w:rsidRPr="00455A91">
        <w:rPr>
          <w:rFonts w:asciiTheme="minorHAnsi" w:eastAsia="SimSun" w:hAnsiTheme="minorHAnsi" w:cstheme="minorHAnsi"/>
          <w:sz w:val="18"/>
          <w:szCs w:val="18"/>
        </w:rPr>
        <w:t>m HSK-a. U slučaju da organizatori smotri i samostalnih selekcija ne tiskaju promidžbene materijale, isti su dužni istaknuti pokroviteljstvo HSK-a u konferansama i svim drugim objavama.</w:t>
      </w:r>
    </w:p>
    <w:p w14:paraId="4A39A1D4" w14:textId="77777777" w:rsidR="00CC0B31" w:rsidRPr="00455A91" w:rsidRDefault="00CC0B31" w:rsidP="00455A91">
      <w:pPr>
        <w:numPr>
          <w:ilvl w:val="0"/>
          <w:numId w:val="2"/>
        </w:numPr>
        <w:ind w:left="0"/>
        <w:jc w:val="both"/>
        <w:rPr>
          <w:rFonts w:asciiTheme="minorHAnsi" w:hAnsiTheme="minorHAnsi" w:cstheme="minorHAnsi"/>
          <w:sz w:val="18"/>
          <w:szCs w:val="18"/>
          <w:u w:val="single"/>
        </w:rPr>
      </w:pPr>
      <w:r w:rsidRPr="00455A91">
        <w:rPr>
          <w:rFonts w:asciiTheme="minorHAnsi" w:hAnsiTheme="minorHAnsi" w:cstheme="minorHAnsi"/>
          <w:sz w:val="18"/>
          <w:szCs w:val="18"/>
        </w:rPr>
        <w:t>Organizatori većeg broja Smotri tražene informacije mogu poslati objedinjeno (kalendar manifestacija).</w:t>
      </w:r>
    </w:p>
    <w:p w14:paraId="20022E97" w14:textId="77777777" w:rsidR="00CC0B31" w:rsidRPr="00455A91" w:rsidRDefault="00CC0B31" w:rsidP="00455A91">
      <w:pPr>
        <w:numPr>
          <w:ilvl w:val="0"/>
          <w:numId w:val="2"/>
        </w:numPr>
        <w:ind w:left="0"/>
        <w:jc w:val="both"/>
        <w:rPr>
          <w:rFonts w:asciiTheme="minorHAnsi" w:hAnsiTheme="minorHAnsi" w:cstheme="minorHAnsi"/>
          <w:sz w:val="18"/>
          <w:szCs w:val="18"/>
          <w:u w:val="single"/>
        </w:rPr>
      </w:pPr>
      <w:r w:rsidRPr="00455A91">
        <w:rPr>
          <w:rFonts w:asciiTheme="minorHAnsi" w:hAnsiTheme="minorHAnsi" w:cstheme="minorHAnsi"/>
          <w:sz w:val="18"/>
          <w:szCs w:val="18"/>
        </w:rPr>
        <w:t>Organizatori su dužni dostaviti HSK-u, najkasnije 2 tjedna prije održavanja Smotre, sljedeće podatke:</w:t>
      </w:r>
    </w:p>
    <w:p w14:paraId="0EC211E7" w14:textId="77777777" w:rsidR="00CC0B31" w:rsidRPr="00455A91" w:rsidRDefault="00CC0B31" w:rsidP="00455A91">
      <w:pPr>
        <w:ind w:firstLine="698"/>
        <w:jc w:val="both"/>
        <w:rPr>
          <w:rFonts w:asciiTheme="minorHAnsi" w:hAnsiTheme="minorHAnsi" w:cstheme="minorHAnsi"/>
          <w:sz w:val="18"/>
          <w:szCs w:val="18"/>
        </w:rPr>
      </w:pPr>
      <w:r w:rsidRPr="00455A91">
        <w:rPr>
          <w:rFonts w:asciiTheme="minorHAnsi" w:hAnsiTheme="minorHAnsi" w:cstheme="minorHAnsi"/>
          <w:sz w:val="18"/>
          <w:szCs w:val="18"/>
        </w:rPr>
        <w:t>- popis Sudionika Smotre (koji nastupaju u konkurenciji i revijalno)</w:t>
      </w:r>
    </w:p>
    <w:p w14:paraId="62EF7408" w14:textId="77777777" w:rsidR="00455A91" w:rsidRPr="00455A91" w:rsidRDefault="00CC0B31" w:rsidP="00455A91">
      <w:pPr>
        <w:ind w:firstLine="698"/>
        <w:jc w:val="both"/>
        <w:rPr>
          <w:rFonts w:asciiTheme="minorHAnsi" w:hAnsiTheme="minorHAnsi" w:cstheme="minorHAnsi"/>
          <w:sz w:val="18"/>
          <w:szCs w:val="18"/>
        </w:rPr>
      </w:pPr>
      <w:r w:rsidRPr="00455A91">
        <w:rPr>
          <w:rFonts w:asciiTheme="minorHAnsi" w:hAnsiTheme="minorHAnsi" w:cstheme="minorHAnsi"/>
          <w:sz w:val="18"/>
          <w:szCs w:val="18"/>
        </w:rPr>
        <w:t xml:space="preserve">- program Smotre </w:t>
      </w:r>
    </w:p>
    <w:p w14:paraId="3241EF4D" w14:textId="7507FCA5" w:rsidR="00455A91" w:rsidRPr="00455A91" w:rsidRDefault="00CC0B31" w:rsidP="00455A91">
      <w:pPr>
        <w:ind w:firstLine="698"/>
        <w:jc w:val="both"/>
        <w:rPr>
          <w:rFonts w:asciiTheme="minorHAnsi" w:hAnsiTheme="minorHAnsi" w:cstheme="minorHAnsi"/>
          <w:sz w:val="18"/>
          <w:szCs w:val="18"/>
        </w:rPr>
      </w:pPr>
      <w:r w:rsidRPr="00455A91">
        <w:rPr>
          <w:rFonts w:asciiTheme="minorHAnsi" w:hAnsiTheme="minorHAnsi" w:cstheme="minorHAnsi"/>
          <w:sz w:val="18"/>
          <w:szCs w:val="18"/>
        </w:rPr>
        <w:t xml:space="preserve">- </w:t>
      </w:r>
      <w:r w:rsidR="00455A91" w:rsidRPr="00455A91">
        <w:rPr>
          <w:rFonts w:asciiTheme="minorHAnsi" w:hAnsiTheme="minorHAnsi" w:cstheme="minorHAnsi"/>
          <w:sz w:val="18"/>
          <w:szCs w:val="18"/>
        </w:rPr>
        <w:t>p</w:t>
      </w:r>
      <w:r w:rsidRPr="00455A91">
        <w:rPr>
          <w:rFonts w:asciiTheme="minorHAnsi" w:hAnsiTheme="minorHAnsi" w:cstheme="minorHAnsi"/>
          <w:sz w:val="18"/>
          <w:szCs w:val="18"/>
        </w:rPr>
        <w:t>rijavnic</w:t>
      </w:r>
      <w:r w:rsidR="00455A91" w:rsidRPr="00455A91">
        <w:rPr>
          <w:rFonts w:asciiTheme="minorHAnsi" w:hAnsiTheme="minorHAnsi" w:cstheme="minorHAnsi"/>
          <w:sz w:val="18"/>
          <w:szCs w:val="18"/>
        </w:rPr>
        <w:t>e</w:t>
      </w:r>
      <w:r w:rsidRPr="00455A91">
        <w:rPr>
          <w:rFonts w:asciiTheme="minorHAnsi" w:hAnsiTheme="minorHAnsi" w:cstheme="minorHAnsi"/>
          <w:sz w:val="18"/>
          <w:szCs w:val="18"/>
        </w:rPr>
        <w:t xml:space="preserve"> </w:t>
      </w:r>
      <w:r w:rsidR="00455A91" w:rsidRPr="00455A91">
        <w:rPr>
          <w:rFonts w:asciiTheme="minorHAnsi" w:hAnsiTheme="minorHAnsi" w:cstheme="minorHAnsi"/>
          <w:sz w:val="18"/>
          <w:szCs w:val="18"/>
        </w:rPr>
        <w:t xml:space="preserve">svih </w:t>
      </w:r>
      <w:r w:rsidRPr="00455A91">
        <w:rPr>
          <w:rFonts w:asciiTheme="minorHAnsi" w:hAnsiTheme="minorHAnsi" w:cstheme="minorHAnsi"/>
          <w:sz w:val="18"/>
          <w:szCs w:val="18"/>
        </w:rPr>
        <w:t xml:space="preserve">Sudionika </w:t>
      </w:r>
      <w:r w:rsidR="00455A91" w:rsidRPr="00455A91">
        <w:rPr>
          <w:rFonts w:asciiTheme="minorHAnsi" w:hAnsiTheme="minorHAnsi" w:cstheme="minorHAnsi"/>
          <w:sz w:val="18"/>
          <w:szCs w:val="18"/>
        </w:rPr>
        <w:t xml:space="preserve">Smotre </w:t>
      </w:r>
      <w:r w:rsidRPr="00455A91">
        <w:rPr>
          <w:rFonts w:asciiTheme="minorHAnsi" w:hAnsiTheme="minorHAnsi" w:cstheme="minorHAnsi"/>
          <w:sz w:val="18"/>
          <w:szCs w:val="18"/>
        </w:rPr>
        <w:t xml:space="preserve">putem </w:t>
      </w:r>
      <w:proofErr w:type="spellStart"/>
      <w:r w:rsidRPr="00455A91">
        <w:rPr>
          <w:rFonts w:asciiTheme="minorHAnsi" w:hAnsiTheme="minorHAnsi" w:cstheme="minorHAnsi"/>
          <w:sz w:val="18"/>
          <w:szCs w:val="18"/>
        </w:rPr>
        <w:t>maila</w:t>
      </w:r>
      <w:proofErr w:type="spellEnd"/>
      <w:r w:rsidRPr="00455A91">
        <w:rPr>
          <w:rFonts w:asciiTheme="minorHAnsi" w:hAnsiTheme="minorHAnsi" w:cstheme="minorHAnsi"/>
          <w:sz w:val="18"/>
          <w:szCs w:val="18"/>
        </w:rPr>
        <w:t xml:space="preserve"> na adresu: </w:t>
      </w:r>
      <w:hyperlink r:id="rId11" w:history="1">
        <w:r w:rsidRPr="00455A91">
          <w:rPr>
            <w:rFonts w:asciiTheme="minorHAnsi" w:hAnsiTheme="minorHAnsi" w:cstheme="minorHAnsi"/>
            <w:color w:val="0000FF"/>
            <w:sz w:val="18"/>
            <w:szCs w:val="18"/>
            <w:u w:val="single"/>
          </w:rPr>
          <w:t>prodaja@hrsk.hr</w:t>
        </w:r>
      </w:hyperlink>
      <w:r w:rsidR="00455A91" w:rsidRPr="00455A91">
        <w:rPr>
          <w:rFonts w:asciiTheme="minorHAnsi" w:hAnsiTheme="minorHAnsi" w:cstheme="minorHAnsi"/>
          <w:sz w:val="18"/>
        </w:rPr>
        <w:t xml:space="preserve"> ili</w:t>
      </w:r>
      <w:r w:rsidR="00455A91">
        <w:rPr>
          <w:rFonts w:asciiTheme="minorHAnsi" w:hAnsiTheme="minorHAnsi" w:cstheme="minorHAnsi"/>
          <w:sz w:val="18"/>
        </w:rPr>
        <w:t xml:space="preserve"> na adrese stručnih suradnica.</w:t>
      </w:r>
    </w:p>
    <w:p w14:paraId="5CD6BECD" w14:textId="77777777" w:rsidR="00455A91" w:rsidRDefault="00455A91" w:rsidP="00455A91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5347BBE" w14:textId="2A4D6302" w:rsidR="00CC0B31" w:rsidRPr="00455A91" w:rsidRDefault="00CC0B31" w:rsidP="00455A91">
      <w:pPr>
        <w:jc w:val="both"/>
        <w:rPr>
          <w:rFonts w:asciiTheme="minorHAnsi" w:hAnsiTheme="minorHAnsi" w:cstheme="minorHAnsi"/>
          <w:sz w:val="18"/>
          <w:szCs w:val="18"/>
          <w:u w:val="single"/>
        </w:rPr>
      </w:pPr>
      <w:r w:rsidRPr="00455A91">
        <w:rPr>
          <w:rFonts w:asciiTheme="minorHAnsi" w:hAnsiTheme="minorHAnsi" w:cstheme="minorHAnsi"/>
          <w:sz w:val="18"/>
          <w:szCs w:val="18"/>
        </w:rPr>
        <w:t xml:space="preserve">Prijedlog obrasca </w:t>
      </w:r>
      <w:r w:rsidR="00455A91" w:rsidRPr="00455A91">
        <w:rPr>
          <w:rFonts w:asciiTheme="minorHAnsi" w:hAnsiTheme="minorHAnsi" w:cstheme="minorHAnsi"/>
          <w:b/>
          <w:sz w:val="18"/>
          <w:szCs w:val="18"/>
        </w:rPr>
        <w:t>P</w:t>
      </w:r>
      <w:r w:rsidRPr="00455A91">
        <w:rPr>
          <w:rFonts w:asciiTheme="minorHAnsi" w:hAnsiTheme="minorHAnsi" w:cstheme="minorHAnsi"/>
          <w:b/>
          <w:sz w:val="18"/>
          <w:szCs w:val="18"/>
        </w:rPr>
        <w:t>rijavnice za Smotre</w:t>
      </w:r>
      <w:r w:rsidRPr="00455A91">
        <w:rPr>
          <w:rFonts w:asciiTheme="minorHAnsi" w:hAnsiTheme="minorHAnsi" w:cstheme="minorHAnsi"/>
          <w:sz w:val="18"/>
          <w:szCs w:val="18"/>
        </w:rPr>
        <w:t xml:space="preserve"> dostupan je </w:t>
      </w:r>
      <w:r w:rsidR="00455A91">
        <w:rPr>
          <w:rFonts w:asciiTheme="minorHAnsi" w:hAnsiTheme="minorHAnsi" w:cstheme="minorHAnsi"/>
          <w:sz w:val="18"/>
          <w:szCs w:val="18"/>
        </w:rPr>
        <w:t xml:space="preserve">na </w:t>
      </w:r>
      <w:hyperlink r:id="rId12" w:history="1">
        <w:r w:rsidR="00455A91" w:rsidRPr="000457ED">
          <w:rPr>
            <w:rStyle w:val="Hiperveza"/>
            <w:rFonts w:asciiTheme="minorHAnsi" w:hAnsiTheme="minorHAnsi" w:cstheme="minorHAnsi"/>
            <w:sz w:val="18"/>
            <w:szCs w:val="18"/>
          </w:rPr>
          <w:t>www.hrsk.hr</w:t>
        </w:r>
      </w:hyperlink>
      <w:r w:rsidR="00455A91">
        <w:rPr>
          <w:rFonts w:asciiTheme="minorHAnsi" w:hAnsiTheme="minorHAnsi" w:cstheme="minorHAnsi"/>
          <w:sz w:val="18"/>
          <w:szCs w:val="18"/>
        </w:rPr>
        <w:t xml:space="preserve"> ili </w:t>
      </w:r>
      <w:r w:rsidRPr="00455A91">
        <w:rPr>
          <w:rFonts w:asciiTheme="minorHAnsi" w:hAnsiTheme="minorHAnsi" w:cstheme="minorHAnsi"/>
          <w:sz w:val="18"/>
          <w:szCs w:val="18"/>
        </w:rPr>
        <w:t>kod djelatnika stručne službe HSK-a stoga nam se slobodno obratite</w:t>
      </w:r>
      <w:r w:rsidR="00455A91">
        <w:rPr>
          <w:rFonts w:asciiTheme="minorHAnsi" w:hAnsiTheme="minorHAnsi" w:cstheme="minorHAnsi"/>
          <w:sz w:val="18"/>
          <w:szCs w:val="18"/>
        </w:rPr>
        <w:t>:</w:t>
      </w:r>
      <w:r w:rsidRPr="00455A91">
        <w:rPr>
          <w:rFonts w:asciiTheme="minorHAnsi" w:hAnsiTheme="minorHAnsi" w:cstheme="minorHAnsi"/>
          <w:sz w:val="18"/>
          <w:szCs w:val="18"/>
        </w:rPr>
        <w:t xml:space="preserve"> </w:t>
      </w:r>
      <w:r w:rsidR="00455A91" w:rsidRPr="00455A91">
        <w:rPr>
          <w:rFonts w:asciiTheme="minorHAnsi" w:hAnsiTheme="minorHAnsi" w:cstheme="minorHAnsi"/>
          <w:b/>
          <w:sz w:val="18"/>
          <w:szCs w:val="18"/>
        </w:rPr>
        <w:t>Martina Brumen</w:t>
      </w:r>
      <w:r w:rsidR="00455A91" w:rsidRPr="00455A91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455A91" w:rsidRPr="00455A91">
        <w:rPr>
          <w:rFonts w:asciiTheme="minorHAnsi" w:hAnsiTheme="minorHAnsi" w:cstheme="minorHAnsi"/>
          <w:sz w:val="18"/>
          <w:szCs w:val="18"/>
        </w:rPr>
        <w:t>mag</w:t>
      </w:r>
      <w:proofErr w:type="spellEnd"/>
      <w:r w:rsidR="00455A91" w:rsidRPr="00455A91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="00455A91" w:rsidRPr="00455A91">
        <w:rPr>
          <w:rFonts w:asciiTheme="minorHAnsi" w:hAnsiTheme="minorHAnsi" w:cstheme="minorHAnsi"/>
          <w:sz w:val="18"/>
          <w:szCs w:val="18"/>
        </w:rPr>
        <w:t>educ</w:t>
      </w:r>
      <w:proofErr w:type="spellEnd"/>
      <w:r w:rsidR="00455A91" w:rsidRPr="00455A91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="00455A91" w:rsidRPr="00455A91">
        <w:rPr>
          <w:rFonts w:asciiTheme="minorHAnsi" w:hAnsiTheme="minorHAnsi" w:cstheme="minorHAnsi"/>
          <w:sz w:val="18"/>
          <w:szCs w:val="18"/>
        </w:rPr>
        <w:t>croat</w:t>
      </w:r>
      <w:proofErr w:type="spellEnd"/>
      <w:r w:rsidR="00455A91" w:rsidRPr="00455A91">
        <w:rPr>
          <w:rFonts w:asciiTheme="minorHAnsi" w:hAnsiTheme="minorHAnsi" w:cstheme="minorHAnsi"/>
          <w:sz w:val="18"/>
          <w:szCs w:val="18"/>
        </w:rPr>
        <w:t>., stručna suradnica za kazališnu, književnu i likovnu kulturu, kazaliste@</w:t>
      </w:r>
      <w:proofErr w:type="spellStart"/>
      <w:r w:rsidR="00455A91" w:rsidRPr="00455A91">
        <w:rPr>
          <w:rFonts w:asciiTheme="minorHAnsi" w:hAnsiTheme="minorHAnsi" w:cstheme="minorHAnsi"/>
          <w:sz w:val="18"/>
          <w:szCs w:val="18"/>
        </w:rPr>
        <w:t>hrsk.hr</w:t>
      </w:r>
      <w:proofErr w:type="spellEnd"/>
      <w:r w:rsidR="00455A91" w:rsidRPr="00455A91">
        <w:rPr>
          <w:rFonts w:asciiTheme="minorHAnsi" w:hAnsiTheme="minorHAnsi" w:cstheme="minorHAnsi"/>
          <w:sz w:val="18"/>
          <w:szCs w:val="18"/>
        </w:rPr>
        <w:t>, 01/4556-879, 095/4556-879</w:t>
      </w:r>
      <w:r w:rsidR="00455A91" w:rsidRPr="00455A91">
        <w:rPr>
          <w:rFonts w:asciiTheme="minorHAnsi" w:hAnsiTheme="minorHAnsi" w:cstheme="minorHAnsi"/>
          <w:sz w:val="18"/>
          <w:szCs w:val="18"/>
        </w:rPr>
        <w:t xml:space="preserve">, </w:t>
      </w:r>
      <w:r w:rsidR="00455A91" w:rsidRPr="00455A91">
        <w:rPr>
          <w:rFonts w:asciiTheme="minorHAnsi" w:hAnsiTheme="minorHAnsi" w:cstheme="minorHAnsi"/>
          <w:b/>
          <w:sz w:val="18"/>
          <w:szCs w:val="18"/>
        </w:rPr>
        <w:t>Valentina Dačnik</w:t>
      </w:r>
      <w:r w:rsidR="00455A91" w:rsidRPr="00455A91">
        <w:rPr>
          <w:rFonts w:asciiTheme="minorHAnsi" w:hAnsiTheme="minorHAnsi" w:cstheme="minorHAnsi"/>
          <w:sz w:val="18"/>
          <w:szCs w:val="18"/>
        </w:rPr>
        <w:t>, dipl. etnolog i prof. povijesti umjetnosti, stručna suradnica za plesnu kulturu i službenica zaštite osobnih podataka, ples@</w:t>
      </w:r>
      <w:proofErr w:type="spellStart"/>
      <w:r w:rsidR="00455A91" w:rsidRPr="00455A91">
        <w:rPr>
          <w:rFonts w:asciiTheme="minorHAnsi" w:hAnsiTheme="minorHAnsi" w:cstheme="minorHAnsi"/>
          <w:sz w:val="18"/>
          <w:szCs w:val="18"/>
        </w:rPr>
        <w:t>hrsk.hr</w:t>
      </w:r>
      <w:proofErr w:type="spellEnd"/>
      <w:r w:rsidR="00455A91" w:rsidRPr="00455A91">
        <w:rPr>
          <w:rFonts w:asciiTheme="minorHAnsi" w:hAnsiTheme="minorHAnsi" w:cstheme="minorHAnsi"/>
          <w:sz w:val="18"/>
          <w:szCs w:val="18"/>
        </w:rPr>
        <w:t>, 01/4556-877, 095/4556-877</w:t>
      </w:r>
      <w:r w:rsidR="00455A91" w:rsidRPr="00455A91">
        <w:rPr>
          <w:rFonts w:asciiTheme="minorHAnsi" w:hAnsiTheme="minorHAnsi" w:cstheme="minorHAnsi"/>
          <w:sz w:val="18"/>
          <w:szCs w:val="18"/>
        </w:rPr>
        <w:t xml:space="preserve">, </w:t>
      </w:r>
      <w:r w:rsidR="00455A91" w:rsidRPr="00455A91">
        <w:rPr>
          <w:rFonts w:asciiTheme="minorHAnsi" w:hAnsiTheme="minorHAnsi" w:cstheme="minorHAnsi"/>
          <w:b/>
          <w:sz w:val="18"/>
          <w:szCs w:val="18"/>
        </w:rPr>
        <w:t>Srđana Vrsalović</w:t>
      </w:r>
      <w:r w:rsidR="00455A91" w:rsidRPr="00455A91">
        <w:rPr>
          <w:rFonts w:asciiTheme="minorHAnsi" w:hAnsiTheme="minorHAnsi" w:cstheme="minorHAnsi"/>
          <w:sz w:val="18"/>
          <w:szCs w:val="18"/>
        </w:rPr>
        <w:t>, dipl. muzikolog, stručna suradnica za glazbenu kulturu, glazba@</w:t>
      </w:r>
      <w:proofErr w:type="spellStart"/>
      <w:r w:rsidR="00455A91" w:rsidRPr="00455A91">
        <w:rPr>
          <w:rFonts w:asciiTheme="minorHAnsi" w:hAnsiTheme="minorHAnsi" w:cstheme="minorHAnsi"/>
          <w:sz w:val="18"/>
          <w:szCs w:val="18"/>
        </w:rPr>
        <w:t>hrsk.hr</w:t>
      </w:r>
      <w:proofErr w:type="spellEnd"/>
      <w:r w:rsidR="00455A91" w:rsidRPr="00455A91">
        <w:rPr>
          <w:rFonts w:asciiTheme="minorHAnsi" w:hAnsiTheme="minorHAnsi" w:cstheme="minorHAnsi"/>
          <w:sz w:val="18"/>
          <w:szCs w:val="18"/>
        </w:rPr>
        <w:t>, 01/4621-737, 095/4621-737</w:t>
      </w:r>
      <w:r w:rsidRPr="00455A91">
        <w:rPr>
          <w:rFonts w:asciiTheme="minorHAnsi" w:hAnsiTheme="minorHAnsi" w:cstheme="minorHAnsi"/>
          <w:sz w:val="18"/>
          <w:szCs w:val="18"/>
        </w:rPr>
        <w:t>.</w:t>
      </w:r>
    </w:p>
    <w:p w14:paraId="5CEB0044" w14:textId="77777777" w:rsidR="0059040E" w:rsidRPr="00CC0B31" w:rsidRDefault="0059040E" w:rsidP="00CC0B31"/>
    <w:sectPr w:rsidR="0059040E" w:rsidRPr="00CC0B31" w:rsidSect="00551B7C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41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90E21" w14:textId="77777777" w:rsidR="000B5B86" w:rsidRDefault="000B5B86" w:rsidP="0079072D">
      <w:r>
        <w:separator/>
      </w:r>
    </w:p>
  </w:endnote>
  <w:endnote w:type="continuationSeparator" w:id="0">
    <w:p w14:paraId="0A506548" w14:textId="77777777" w:rsidR="000B5B86" w:rsidRDefault="000B5B86" w:rsidP="0079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EF760" w14:textId="77777777" w:rsidR="0079072D" w:rsidRDefault="0079072D" w:rsidP="0079072D">
    <w:pPr>
      <w:pStyle w:val="Podnoje"/>
      <w:tabs>
        <w:tab w:val="clear" w:pos="4536"/>
        <w:tab w:val="clear" w:pos="9072"/>
        <w:tab w:val="left" w:pos="6082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700F4" w14:textId="77777777" w:rsidR="0079072D" w:rsidRDefault="009B4D59">
    <w:pPr>
      <w:pStyle w:val="Podnoj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5A88B29" wp14:editId="11608D8F">
          <wp:simplePos x="0" y="0"/>
          <wp:positionH relativeFrom="page">
            <wp:align>left</wp:align>
          </wp:positionH>
          <wp:positionV relativeFrom="paragraph">
            <wp:posOffset>-599404</wp:posOffset>
          </wp:positionV>
          <wp:extent cx="7559170" cy="1205439"/>
          <wp:effectExtent l="0" t="0" r="3810" b="0"/>
          <wp:wrapNone/>
          <wp:docPr id="6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70" cy="12054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02D0BB" w14:textId="77777777" w:rsidR="000B5B86" w:rsidRDefault="000B5B86" w:rsidP="0079072D">
      <w:r>
        <w:separator/>
      </w:r>
    </w:p>
  </w:footnote>
  <w:footnote w:type="continuationSeparator" w:id="0">
    <w:p w14:paraId="6532F609" w14:textId="77777777" w:rsidR="000B5B86" w:rsidRDefault="000B5B86" w:rsidP="00790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C3AB5" w14:textId="77777777" w:rsidR="0079072D" w:rsidRDefault="009B4D59">
    <w:pPr>
      <w:pStyle w:val="Zaglavlj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FCB6D45" wp14:editId="1A2BDAEB">
          <wp:simplePos x="0" y="0"/>
          <wp:positionH relativeFrom="page">
            <wp:align>left</wp:align>
          </wp:positionH>
          <wp:positionV relativeFrom="paragraph">
            <wp:posOffset>-449992</wp:posOffset>
          </wp:positionV>
          <wp:extent cx="2616200" cy="1522730"/>
          <wp:effectExtent l="0" t="0" r="0" b="1270"/>
          <wp:wrapNone/>
          <wp:docPr id="4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393"/>
                  <a:stretch/>
                </pic:blipFill>
                <pic:spPr bwMode="auto">
                  <a:xfrm>
                    <a:off x="0" y="0"/>
                    <a:ext cx="2616320" cy="152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2A990" w14:textId="77777777" w:rsidR="0079072D" w:rsidRDefault="009B4D59">
    <w:pPr>
      <w:pStyle w:val="Zaglavlj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F7A1D99" wp14:editId="2ACE4136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2692400" cy="1522730"/>
          <wp:effectExtent l="0" t="0" r="0" b="1270"/>
          <wp:wrapNone/>
          <wp:docPr id="5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385"/>
                  <a:stretch/>
                </pic:blipFill>
                <pic:spPr bwMode="auto">
                  <a:xfrm>
                    <a:off x="0" y="0"/>
                    <a:ext cx="2692524" cy="152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50B2"/>
    <w:multiLevelType w:val="hybridMultilevel"/>
    <w:tmpl w:val="74A0A1EC"/>
    <w:lvl w:ilvl="0" w:tplc="8DF808A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37CD0"/>
    <w:multiLevelType w:val="hybridMultilevel"/>
    <w:tmpl w:val="86641DE0"/>
    <w:lvl w:ilvl="0" w:tplc="A0B84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2D"/>
    <w:rsid w:val="0001346E"/>
    <w:rsid w:val="00047FCF"/>
    <w:rsid w:val="000B5B86"/>
    <w:rsid w:val="002C5DFA"/>
    <w:rsid w:val="00335ADC"/>
    <w:rsid w:val="004054D3"/>
    <w:rsid w:val="00413012"/>
    <w:rsid w:val="00455A91"/>
    <w:rsid w:val="00551B7C"/>
    <w:rsid w:val="0059040E"/>
    <w:rsid w:val="006752FF"/>
    <w:rsid w:val="007356CA"/>
    <w:rsid w:val="007532B6"/>
    <w:rsid w:val="0079072D"/>
    <w:rsid w:val="008C5769"/>
    <w:rsid w:val="00902638"/>
    <w:rsid w:val="009B4D59"/>
    <w:rsid w:val="00A51842"/>
    <w:rsid w:val="00C15119"/>
    <w:rsid w:val="00C31C3B"/>
    <w:rsid w:val="00C51963"/>
    <w:rsid w:val="00C545F8"/>
    <w:rsid w:val="00C57799"/>
    <w:rsid w:val="00CC0B31"/>
    <w:rsid w:val="00D3069A"/>
    <w:rsid w:val="00E76558"/>
    <w:rsid w:val="00ED1156"/>
    <w:rsid w:val="00EF18A9"/>
    <w:rsid w:val="00F551E6"/>
    <w:rsid w:val="00FC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4A3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072D"/>
  </w:style>
  <w:style w:type="paragraph" w:styleId="Podnoje">
    <w:name w:val="footer"/>
    <w:basedOn w:val="Normal"/>
    <w:link w:val="Podno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072D"/>
  </w:style>
  <w:style w:type="paragraph" w:styleId="Tekstbalonia">
    <w:name w:val="Balloon Text"/>
    <w:basedOn w:val="Normal"/>
    <w:link w:val="TekstbaloniaChar"/>
    <w:uiPriority w:val="99"/>
    <w:semiHidden/>
    <w:unhideWhenUsed/>
    <w:rsid w:val="009B4D5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4D59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51B7C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Odlomakpopisa">
    <w:name w:val="List Paragraph"/>
    <w:basedOn w:val="Normal"/>
    <w:uiPriority w:val="34"/>
    <w:qFormat/>
    <w:rsid w:val="00F551E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551E6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F551E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072D"/>
  </w:style>
  <w:style w:type="paragraph" w:styleId="Podnoje">
    <w:name w:val="footer"/>
    <w:basedOn w:val="Normal"/>
    <w:link w:val="Podno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072D"/>
  </w:style>
  <w:style w:type="paragraph" w:styleId="Tekstbalonia">
    <w:name w:val="Balloon Text"/>
    <w:basedOn w:val="Normal"/>
    <w:link w:val="TekstbaloniaChar"/>
    <w:uiPriority w:val="99"/>
    <w:semiHidden/>
    <w:unhideWhenUsed/>
    <w:rsid w:val="009B4D5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4D59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51B7C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Odlomakpopisa">
    <w:name w:val="List Paragraph"/>
    <w:basedOn w:val="Normal"/>
    <w:uiPriority w:val="34"/>
    <w:qFormat/>
    <w:rsid w:val="00F551E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551E6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F55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1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hrsk.h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daja@hrsk.hr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mreza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rsk.hr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4A099-F89D-40FC-9A4F-D74D57413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B</dc:creator>
  <cp:lastModifiedBy>User</cp:lastModifiedBy>
  <cp:revision>6</cp:revision>
  <cp:lastPrinted>2021-02-04T09:59:00Z</cp:lastPrinted>
  <dcterms:created xsi:type="dcterms:W3CDTF">2021-02-04T09:45:00Z</dcterms:created>
  <dcterms:modified xsi:type="dcterms:W3CDTF">2021-02-04T10:16:00Z</dcterms:modified>
</cp:coreProperties>
</file>